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D4" w:rsidRPr="00E60F86" w:rsidRDefault="003D55D4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E60F86">
        <w:rPr>
          <w:rFonts w:ascii="Arial" w:hAnsi="Arial" w:cs="Arial"/>
          <w:b/>
          <w:bCs/>
          <w:sz w:val="22"/>
          <w:szCs w:val="22"/>
        </w:rPr>
        <w:t>FORM FW</w:t>
      </w:r>
      <w:r w:rsidR="00887A62" w:rsidRPr="00E60F86">
        <w:rPr>
          <w:rFonts w:ascii="Arial" w:hAnsi="Arial" w:cs="Arial"/>
          <w:b/>
          <w:bCs/>
          <w:sz w:val="22"/>
          <w:szCs w:val="22"/>
        </w:rPr>
        <w:t>F</w:t>
      </w:r>
      <w:r w:rsidRPr="00E60F86">
        <w:rPr>
          <w:rFonts w:ascii="Arial" w:hAnsi="Arial" w:cs="Arial"/>
          <w:b/>
          <w:bCs/>
          <w:sz w:val="22"/>
          <w:szCs w:val="22"/>
        </w:rPr>
        <w:t xml:space="preserve">: </w:t>
      </w:r>
      <w:r w:rsidR="00D01CC9" w:rsidRPr="00E60F86">
        <w:rPr>
          <w:rFonts w:ascii="Arial" w:hAnsi="Arial" w:cs="Arial"/>
          <w:b/>
          <w:bCs/>
          <w:sz w:val="22"/>
          <w:szCs w:val="22"/>
        </w:rPr>
        <w:t xml:space="preserve">STATUTORY </w:t>
      </w:r>
      <w:r w:rsidRPr="00E60F86">
        <w:rPr>
          <w:rFonts w:ascii="Arial" w:hAnsi="Arial" w:cs="Arial"/>
          <w:b/>
          <w:bCs/>
          <w:sz w:val="22"/>
          <w:szCs w:val="22"/>
        </w:rPr>
        <w:t xml:space="preserve">FLEXIBLE WORKING APPLICATION </w:t>
      </w:r>
      <w:r w:rsidR="00887A62" w:rsidRPr="00E60F86">
        <w:rPr>
          <w:rFonts w:ascii="Arial" w:hAnsi="Arial" w:cs="Arial"/>
          <w:b/>
          <w:bCs/>
          <w:sz w:val="22"/>
          <w:szCs w:val="22"/>
        </w:rPr>
        <w:t>EXTENSION TO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D55D4" w:rsidRPr="00E60F86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D55D4" w:rsidRPr="00E60F86" w:rsidRDefault="003D5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F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to the </w:t>
            </w:r>
            <w:r w:rsidR="004F426D" w:rsidRPr="00E60F86">
              <w:rPr>
                <w:rFonts w:ascii="Arial" w:hAnsi="Arial" w:cs="Arial"/>
                <w:b/>
                <w:bCs/>
                <w:sz w:val="22"/>
                <w:szCs w:val="22"/>
              </w:rPr>
              <w:t>Head of Administration and Finance or equivalent</w:t>
            </w:r>
          </w:p>
          <w:p w:rsidR="00887A62" w:rsidRPr="00E60F86" w:rsidRDefault="00887A62" w:rsidP="004C013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Use the following text as an email template when agreeing in writing an extension to the time limit for processing a statutory flexible working application, at any stage of the process.</w:t>
            </w:r>
          </w:p>
          <w:p w:rsidR="00887A62" w:rsidRPr="00E60F86" w:rsidRDefault="00887A62" w:rsidP="004C013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The agreement must:</w:t>
            </w:r>
          </w:p>
          <w:p w:rsidR="00887A62" w:rsidRPr="00E60F86" w:rsidRDefault="00887A62" w:rsidP="004C0138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be recorded in writing by the department</w:t>
            </w:r>
          </w:p>
          <w:p w:rsidR="00887A62" w:rsidRPr="00E60F86" w:rsidRDefault="00887A62" w:rsidP="004C0138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be dated</w:t>
            </w:r>
          </w:p>
          <w:p w:rsidR="00887A62" w:rsidRPr="00E60F86" w:rsidRDefault="00887A62" w:rsidP="004C0138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specify what time limit the extension relates to</w:t>
            </w:r>
          </w:p>
          <w:p w:rsidR="00887A62" w:rsidRPr="00E60F86" w:rsidRDefault="00887A62" w:rsidP="004C0138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specify the date on which the extension is to end</w:t>
            </w:r>
          </w:p>
          <w:p w:rsidR="003D55D4" w:rsidRPr="00E60F86" w:rsidRDefault="003D55D4" w:rsidP="004C013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55D4" w:rsidRPr="00E60F86" w:rsidRDefault="003D55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D55D4" w:rsidRPr="00E60F86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D55D4" w:rsidRPr="00E60F86" w:rsidRDefault="003D55D4">
            <w:pPr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 xml:space="preserve">Dear </w:t>
            </w:r>
            <w:r w:rsidR="00920C69" w:rsidRPr="00E60F86">
              <w:rPr>
                <w:rFonts w:ascii="Arial" w:hAnsi="Arial" w:cs="Arial"/>
                <w:sz w:val="22"/>
                <w:szCs w:val="22"/>
              </w:rPr>
              <w:t>[Insert name]</w:t>
            </w:r>
          </w:p>
          <w:p w:rsidR="00887A62" w:rsidRPr="00E60F86" w:rsidRDefault="00887A62" w:rsidP="00887A62">
            <w:pPr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Further to your formal flexible working application we have had a discussion and agreed to extend the timescales for considering this. I am now emailing you to confirm what we agreed.</w:t>
            </w:r>
          </w:p>
          <w:p w:rsidR="00887A62" w:rsidRPr="00E60F86" w:rsidRDefault="00887A62" w:rsidP="00887A62">
            <w:pPr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Normally, according to the University’s guidance, the [describe stage of process] would be completed within X weeks.  Due to [reason] we have agreed that this will now be completed within X weeks</w:t>
            </w:r>
            <w:r w:rsidR="00A122BC" w:rsidRPr="00E60F86">
              <w:rPr>
                <w:rFonts w:ascii="Arial" w:hAnsi="Arial" w:cs="Arial"/>
                <w:sz w:val="22"/>
                <w:szCs w:val="22"/>
              </w:rPr>
              <w:t xml:space="preserve"> by [insert date]</w:t>
            </w:r>
            <w:r w:rsidRPr="00E60F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7A62" w:rsidRPr="00E60F86" w:rsidRDefault="00887A62" w:rsidP="00887A62">
            <w:pPr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This extension means that we may need to extend the timescale for completion of the whole process, including any appeal stage, by X weeks.</w:t>
            </w:r>
          </w:p>
          <w:p w:rsidR="00887A62" w:rsidRPr="00E60F86" w:rsidRDefault="00887A62">
            <w:pPr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I would be grateful if you could reply to this email confirming that this reflects our agreement.</w:t>
            </w:r>
          </w:p>
          <w:p w:rsidR="00887A62" w:rsidRPr="00E60F86" w:rsidRDefault="00887A62">
            <w:pPr>
              <w:rPr>
                <w:rFonts w:ascii="Arial" w:hAnsi="Arial" w:cs="Arial"/>
                <w:sz w:val="22"/>
                <w:szCs w:val="22"/>
              </w:rPr>
            </w:pPr>
            <w:r w:rsidRPr="00E60F86">
              <w:rPr>
                <w:rFonts w:ascii="Arial" w:hAnsi="Arial" w:cs="Arial"/>
                <w:sz w:val="22"/>
                <w:szCs w:val="22"/>
              </w:rPr>
              <w:t>Kind regards</w:t>
            </w:r>
          </w:p>
        </w:tc>
      </w:tr>
      <w:bookmarkEnd w:id="0"/>
    </w:tbl>
    <w:p w:rsidR="003D55D4" w:rsidRPr="00E60F86" w:rsidRDefault="003D55D4">
      <w:pPr>
        <w:rPr>
          <w:rFonts w:ascii="Arial" w:hAnsi="Arial" w:cs="Arial"/>
          <w:sz w:val="22"/>
          <w:szCs w:val="22"/>
        </w:rPr>
      </w:pPr>
    </w:p>
    <w:sectPr w:rsidR="003D55D4" w:rsidRPr="00E60F86">
      <w:footerReference w:type="default" r:id="rId8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02" w:rsidRDefault="00347402">
      <w:pPr>
        <w:spacing w:after="0"/>
      </w:pPr>
      <w:r>
        <w:separator/>
      </w:r>
    </w:p>
  </w:endnote>
  <w:endnote w:type="continuationSeparator" w:id="0">
    <w:p w:rsidR="00347402" w:rsidRDefault="00347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07" w:rsidRPr="00E60F86" w:rsidRDefault="007B3907" w:rsidP="004C0138">
    <w:pPr>
      <w:pStyle w:val="Footer"/>
      <w:jc w:val="left"/>
      <w:rPr>
        <w:rFonts w:ascii="Arial" w:hAnsi="Arial" w:cs="Arial"/>
        <w:sz w:val="22"/>
        <w:szCs w:val="22"/>
      </w:rPr>
    </w:pPr>
    <w:r w:rsidRPr="00E60F86">
      <w:rPr>
        <w:rFonts w:ascii="Arial" w:hAnsi="Arial" w:cs="Arial"/>
        <w:sz w:val="22"/>
        <w:szCs w:val="22"/>
      </w:rPr>
      <w:t>Form FW</w:t>
    </w:r>
    <w:r w:rsidR="00887A62" w:rsidRPr="00E60F86">
      <w:rPr>
        <w:rFonts w:ascii="Arial" w:hAnsi="Arial" w:cs="Arial"/>
        <w:sz w:val="22"/>
        <w:szCs w:val="22"/>
      </w:rPr>
      <w:t>F</w:t>
    </w:r>
    <w:r w:rsidRPr="00E60F86">
      <w:rPr>
        <w:rFonts w:ascii="Arial" w:hAnsi="Arial" w:cs="Arial"/>
        <w:sz w:val="22"/>
        <w:szCs w:val="22"/>
      </w:rPr>
      <w:t xml:space="preserve"> – </w:t>
    </w:r>
    <w:r w:rsidR="00F93DB2" w:rsidRPr="00E60F86">
      <w:rPr>
        <w:rFonts w:ascii="Arial" w:hAnsi="Arial" w:cs="Arial"/>
        <w:sz w:val="22"/>
        <w:szCs w:val="22"/>
      </w:rPr>
      <w:t xml:space="preserve">Statutory </w:t>
    </w:r>
    <w:r w:rsidRPr="00E60F86">
      <w:rPr>
        <w:rFonts w:ascii="Arial" w:hAnsi="Arial" w:cs="Arial"/>
        <w:sz w:val="22"/>
        <w:szCs w:val="22"/>
      </w:rPr>
      <w:t xml:space="preserve">Flexible Working Application </w:t>
    </w:r>
    <w:r w:rsidR="00887A62" w:rsidRPr="00E60F86">
      <w:rPr>
        <w:rFonts w:ascii="Arial" w:hAnsi="Arial" w:cs="Arial"/>
        <w:sz w:val="22"/>
        <w:szCs w:val="22"/>
      </w:rPr>
      <w:t>extension to timeline</w:t>
    </w:r>
    <w:r w:rsidRPr="00E60F86">
      <w:rPr>
        <w:rFonts w:ascii="Arial" w:hAnsi="Arial" w:cs="Arial"/>
        <w:sz w:val="22"/>
        <w:szCs w:val="22"/>
      </w:rPr>
      <w:t xml:space="preserve"> – 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02" w:rsidRDefault="00347402">
      <w:pPr>
        <w:pStyle w:val="FootnoteSeparator"/>
      </w:pPr>
    </w:p>
  </w:footnote>
  <w:footnote w:type="continuationSeparator" w:id="0">
    <w:p w:rsidR="00347402" w:rsidRDefault="00347402">
      <w:pPr>
        <w:pStyle w:val="FootnoteSeparator"/>
      </w:pPr>
    </w:p>
  </w:footnote>
  <w:footnote w:type="continuationNotice" w:id="1">
    <w:p w:rsidR="00347402" w:rsidRDefault="00347402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436F6"/>
    <w:multiLevelType w:val="hybridMultilevel"/>
    <w:tmpl w:val="704E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BF0E3B"/>
    <w:multiLevelType w:val="hybridMultilevel"/>
    <w:tmpl w:val="815873CC"/>
    <w:lvl w:ilvl="0" w:tplc="A268F4B6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60824"/>
    <w:multiLevelType w:val="hybridMultilevel"/>
    <w:tmpl w:val="0F86DFFA"/>
    <w:lvl w:ilvl="0" w:tplc="A268F4B6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6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A9"/>
    <w:rsid w:val="001C40EE"/>
    <w:rsid w:val="002254A9"/>
    <w:rsid w:val="00245010"/>
    <w:rsid w:val="00255900"/>
    <w:rsid w:val="002D1A69"/>
    <w:rsid w:val="00347402"/>
    <w:rsid w:val="003D4E19"/>
    <w:rsid w:val="003D55D4"/>
    <w:rsid w:val="004C0138"/>
    <w:rsid w:val="004F426D"/>
    <w:rsid w:val="005D5B34"/>
    <w:rsid w:val="005F7DF1"/>
    <w:rsid w:val="0065492C"/>
    <w:rsid w:val="00682583"/>
    <w:rsid w:val="00713A1A"/>
    <w:rsid w:val="007B3907"/>
    <w:rsid w:val="00873CDB"/>
    <w:rsid w:val="00887A62"/>
    <w:rsid w:val="009065A8"/>
    <w:rsid w:val="00920C69"/>
    <w:rsid w:val="009C53E5"/>
    <w:rsid w:val="009E7E52"/>
    <w:rsid w:val="00A122BC"/>
    <w:rsid w:val="00A40983"/>
    <w:rsid w:val="00AB49AD"/>
    <w:rsid w:val="00BB699F"/>
    <w:rsid w:val="00C913EB"/>
    <w:rsid w:val="00D01CC9"/>
    <w:rsid w:val="00DD651E"/>
    <w:rsid w:val="00DE3911"/>
    <w:rsid w:val="00E16663"/>
    <w:rsid w:val="00E60F86"/>
    <w:rsid w:val="00F0488B"/>
    <w:rsid w:val="00F052CA"/>
    <w:rsid w:val="00F661F8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5D66D8-0D4D-42D8-B4F1-1EE16C7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A9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2254A9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Revision">
    <w:name w:val="Revision"/>
    <w:hidden/>
    <w:uiPriority w:val="99"/>
    <w:semiHidden/>
    <w:rsid w:val="00920C69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C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0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C69"/>
    <w:rPr>
      <w:b/>
      <w:bCs/>
      <w:lang w:eastAsia="en-US"/>
    </w:rPr>
  </w:style>
  <w:style w:type="table" w:styleId="TableGrid">
    <w:name w:val="Table Grid"/>
    <w:basedOn w:val="TableNormal"/>
    <w:uiPriority w:val="59"/>
    <w:rsid w:val="0092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3804-4AE7-4594-9EBC-54F0373A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FW(B): FLEXIBLE WORKING APPLICATION ACCEPTANCE FORM</vt:lpstr>
    </vt:vector>
  </TitlesOfParts>
  <Company>University of Oxford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FW(B): FLEXIBLE WORKING APPLICATION ACCEPTANCE FORM</dc:title>
  <dc:subject/>
  <dc:creator>Linda Cash</dc:creator>
  <cp:keywords/>
  <cp:lastModifiedBy>Kate Butler</cp:lastModifiedBy>
  <cp:revision>2</cp:revision>
  <cp:lastPrinted>2003-02-27T12:44:00Z</cp:lastPrinted>
  <dcterms:created xsi:type="dcterms:W3CDTF">2024-03-20T16:54:00Z</dcterms:created>
  <dcterms:modified xsi:type="dcterms:W3CDTF">2024-03-20T16:54:00Z</dcterms:modified>
</cp:coreProperties>
</file>