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11B56" w14:textId="77777777" w:rsidR="00D74E09" w:rsidRPr="006B7FEE" w:rsidRDefault="00D74E09" w:rsidP="00D74E09">
      <w:pPr>
        <w:spacing w:before="100" w:beforeAutospacing="1" w:after="100" w:afterAutospacing="1" w:line="240" w:lineRule="auto"/>
        <w:rPr>
          <w:rFonts w:eastAsia="Times New Roman" w:cs="Arial"/>
          <w:b/>
          <w:lang w:eastAsia="en-GB"/>
        </w:rPr>
      </w:pPr>
      <w:r w:rsidRPr="006B7FEE">
        <w:rPr>
          <w:rFonts w:eastAsia="Times New Roman" w:cs="Arial"/>
          <w:b/>
          <w:lang w:eastAsia="en-GB"/>
        </w:rPr>
        <w:t xml:space="preserve">Pro forma letter A7 </w:t>
      </w:r>
      <w:r w:rsidRPr="006B7FEE">
        <w:rPr>
          <w:rFonts w:eastAsia="Times New Roman" w:cs="Arial"/>
          <w:b/>
          <w:lang w:eastAsia="en-GB"/>
        </w:rPr>
        <w:tab/>
      </w:r>
    </w:p>
    <w:p w14:paraId="1652A3B0" w14:textId="77777777" w:rsidR="00D74E09" w:rsidRPr="006B7FEE" w:rsidRDefault="00D74E09" w:rsidP="00D74E09">
      <w:pPr>
        <w:spacing w:before="100" w:beforeAutospacing="1" w:after="100" w:afterAutospacing="1" w:line="240" w:lineRule="auto"/>
        <w:rPr>
          <w:rFonts w:eastAsia="Times New Roman" w:cs="Arial"/>
          <w:b/>
          <w:lang w:eastAsia="en-GB"/>
        </w:rPr>
      </w:pPr>
      <w:r w:rsidRPr="006B7FEE">
        <w:rPr>
          <w:rFonts w:eastAsia="Times New Roman" w:cs="Arial"/>
          <w:b/>
          <w:lang w:eastAsia="en-GB"/>
        </w:rPr>
        <w:t xml:space="preserve">Letter identifying the nominated </w:t>
      </w:r>
      <w:r>
        <w:rPr>
          <w:rFonts w:eastAsia="Times New Roman" w:cs="Arial"/>
          <w:b/>
          <w:lang w:eastAsia="en-GB"/>
        </w:rPr>
        <w:t>facilitator</w:t>
      </w:r>
      <w:r w:rsidRPr="006B7FEE">
        <w:rPr>
          <w:rFonts w:eastAsia="Times New Roman" w:cs="Arial"/>
          <w:b/>
          <w:lang w:eastAsia="en-GB"/>
        </w:rPr>
        <w:t>, confirming priority candidate status and setting out redeployment process</w:t>
      </w:r>
    </w:p>
    <w:p w14:paraId="7B5E4A8F" w14:textId="77777777" w:rsidR="00D74E09" w:rsidRDefault="00D74E09" w:rsidP="00D74E09">
      <w:pPr>
        <w:rPr>
          <w:rFonts w:eastAsia="Times New Roman" w:cs="Arial"/>
          <w:lang w:eastAsia="en-GB"/>
        </w:rPr>
      </w:pPr>
      <w:r w:rsidRPr="006B7FEE">
        <w:rPr>
          <w:rFonts w:eastAsia="Times New Roman" w:cs="Arial"/>
          <w:b/>
          <w:lang w:eastAsia="en-GB"/>
        </w:rPr>
        <w:t xml:space="preserve">From </w:t>
      </w:r>
      <w:r>
        <w:rPr>
          <w:rFonts w:eastAsia="Times New Roman" w:cs="Arial"/>
          <w:b/>
          <w:lang w:eastAsia="en-GB"/>
        </w:rPr>
        <w:t>department</w:t>
      </w:r>
      <w:r w:rsidRPr="006B7FEE">
        <w:rPr>
          <w:rFonts w:eastAsia="Times New Roman" w:cs="Arial"/>
          <w:b/>
          <w:lang w:eastAsia="en-GB"/>
        </w:rPr>
        <w:t xml:space="preserve"> to employee</w:t>
      </w:r>
    </w:p>
    <w:p w14:paraId="6B5F55EB" w14:textId="77777777" w:rsidR="00D74E09" w:rsidRDefault="00D74E09" w:rsidP="00D74E09">
      <w:pPr>
        <w:jc w:val="right"/>
        <w:rPr>
          <w:rFonts w:cs="Arial"/>
        </w:rPr>
      </w:pPr>
      <w:r>
        <w:rPr>
          <w:rFonts w:cs="Arial"/>
        </w:rPr>
        <w:t>[</w:t>
      </w:r>
      <w:r w:rsidRPr="00CD6E6A">
        <w:rPr>
          <w:rFonts w:cs="Arial"/>
          <w:highlight w:val="yellow"/>
        </w:rPr>
        <w:t>Date</w:t>
      </w:r>
      <w:r>
        <w:rPr>
          <w:rFonts w:cs="Arial"/>
        </w:rPr>
        <w:t>]</w:t>
      </w:r>
    </w:p>
    <w:p w14:paraId="43700FE2" w14:textId="77777777" w:rsidR="00D74E09" w:rsidRPr="00E424A1" w:rsidRDefault="00D74E09" w:rsidP="00D74E09">
      <w:pPr>
        <w:rPr>
          <w:rFonts w:cs="Arial"/>
        </w:rPr>
      </w:pPr>
      <w:r w:rsidRPr="00E424A1">
        <w:rPr>
          <w:rFonts w:cs="Arial"/>
        </w:rPr>
        <w:t>Dear [</w:t>
      </w:r>
      <w:r w:rsidRPr="00CD6E6A">
        <w:rPr>
          <w:rFonts w:cs="Arial"/>
          <w:highlight w:val="yellow"/>
        </w:rPr>
        <w:t>employee</w:t>
      </w:r>
      <w:r w:rsidRPr="00E424A1">
        <w:rPr>
          <w:rFonts w:cs="Arial"/>
        </w:rPr>
        <w:t>]</w:t>
      </w:r>
    </w:p>
    <w:p w14:paraId="3D1E2027" w14:textId="77777777" w:rsidR="00D74E09" w:rsidRPr="00E424A1" w:rsidRDefault="00D74E09" w:rsidP="00D74E09">
      <w:pPr>
        <w:rPr>
          <w:rFonts w:cs="Arial"/>
        </w:rPr>
      </w:pPr>
      <w:r w:rsidRPr="00E424A1">
        <w:rPr>
          <w:rFonts w:cs="Arial"/>
        </w:rPr>
        <w:t>Thank you for your letter of [</w:t>
      </w:r>
      <w:r w:rsidRPr="00CD6E6A">
        <w:rPr>
          <w:rFonts w:cs="Arial"/>
          <w:highlight w:val="yellow"/>
        </w:rPr>
        <w:t>date</w:t>
      </w:r>
      <w:r w:rsidRPr="00E424A1">
        <w:rPr>
          <w:rFonts w:cs="Arial"/>
        </w:rPr>
        <w:t xml:space="preserve">] </w:t>
      </w:r>
      <w:r>
        <w:rPr>
          <w:rFonts w:cs="Arial"/>
        </w:rPr>
        <w:t>indicating</w:t>
      </w:r>
      <w:r w:rsidRPr="00E424A1">
        <w:rPr>
          <w:rFonts w:cs="Arial"/>
        </w:rPr>
        <w:t xml:space="preserve"> that you </w:t>
      </w:r>
      <w:r>
        <w:rPr>
          <w:rFonts w:cs="Arial"/>
        </w:rPr>
        <w:t xml:space="preserve">wish to pursue suitable alternative </w:t>
      </w:r>
      <w:r w:rsidRPr="00E424A1">
        <w:rPr>
          <w:rFonts w:cs="Arial"/>
        </w:rPr>
        <w:t>e</w:t>
      </w:r>
      <w:r>
        <w:rPr>
          <w:rFonts w:cs="Arial"/>
        </w:rPr>
        <w:t>m</w:t>
      </w:r>
      <w:r w:rsidRPr="00E424A1">
        <w:rPr>
          <w:rFonts w:cs="Arial"/>
        </w:rPr>
        <w:t>ployment within the University.</w:t>
      </w:r>
    </w:p>
    <w:p w14:paraId="47C443D8" w14:textId="77777777" w:rsidR="00D74E09" w:rsidRPr="00E424A1" w:rsidRDefault="00D74E09" w:rsidP="00D74E09">
      <w:pPr>
        <w:rPr>
          <w:rFonts w:cs="Arial"/>
        </w:rPr>
      </w:pPr>
      <w:r w:rsidRPr="00E424A1">
        <w:rPr>
          <w:rFonts w:cs="Arial"/>
        </w:rPr>
        <w:t>This is to confirm that you will now be able to apply as a priority candidate for vacancies at the University</w:t>
      </w:r>
      <w:r w:rsidR="007D6732" w:rsidRPr="007D6732">
        <w:rPr>
          <w:rFonts w:cs="Arial"/>
        </w:rPr>
        <w:t xml:space="preserve"> </w:t>
      </w:r>
      <w:r w:rsidR="007D6732">
        <w:rPr>
          <w:rFonts w:cs="Arial"/>
        </w:rPr>
        <w:t>at grade [</w:t>
      </w:r>
      <w:r w:rsidR="007D6732" w:rsidRPr="00B467B2">
        <w:rPr>
          <w:rFonts w:cs="Arial"/>
          <w:highlight w:val="yellow"/>
        </w:rPr>
        <w:t>current grade</w:t>
      </w:r>
      <w:r w:rsidR="007D6732" w:rsidRPr="00BC1E3A">
        <w:rPr>
          <w:rFonts w:cs="Arial"/>
        </w:rPr>
        <w:t>] or below</w:t>
      </w:r>
      <w:r w:rsidRPr="00E424A1">
        <w:rPr>
          <w:rFonts w:cs="Arial"/>
        </w:rPr>
        <w:t xml:space="preserve">.  Guidance on this procedure is </w:t>
      </w:r>
      <w:r w:rsidR="007C599B">
        <w:rPr>
          <w:rFonts w:cs="Arial"/>
        </w:rPr>
        <w:t xml:space="preserve">available at </w:t>
      </w:r>
      <w:hyperlink r:id="rId4" w:history="1">
        <w:r w:rsidR="00F7733E" w:rsidRPr="001D3FD5">
          <w:rPr>
            <w:rStyle w:val="Hyperlink"/>
            <w:rFonts w:cs="Arial"/>
          </w:rPr>
          <w:t>https://hr.admin.ox.ac.uk/priority-candidates</w:t>
        </w:r>
      </w:hyperlink>
      <w:r w:rsidRPr="001D3FD5">
        <w:rPr>
          <w:rFonts w:cs="Arial"/>
        </w:rPr>
        <w:t>.</w:t>
      </w:r>
    </w:p>
    <w:p w14:paraId="4F6BA0D7" w14:textId="77777777" w:rsidR="00D74E09" w:rsidRPr="00E424A1" w:rsidRDefault="00D74E09" w:rsidP="00D74E09">
      <w:pPr>
        <w:rPr>
          <w:rFonts w:cs="Arial"/>
        </w:rPr>
      </w:pPr>
      <w:r w:rsidRPr="00E424A1">
        <w:rPr>
          <w:rFonts w:cs="Arial"/>
        </w:rPr>
        <w:t xml:space="preserve">You will of course have access to </w:t>
      </w:r>
      <w:r>
        <w:rPr>
          <w:rFonts w:cs="Arial"/>
        </w:rPr>
        <w:t xml:space="preserve">any suitable </w:t>
      </w:r>
      <w:r w:rsidRPr="00E424A1">
        <w:rPr>
          <w:rFonts w:cs="Arial"/>
        </w:rPr>
        <w:t xml:space="preserve">vacancies </w:t>
      </w:r>
      <w:r>
        <w:rPr>
          <w:rFonts w:cs="Arial"/>
        </w:rPr>
        <w:t xml:space="preserve">which might arise </w:t>
      </w:r>
      <w:r w:rsidRPr="00E424A1">
        <w:rPr>
          <w:rFonts w:cs="Arial"/>
        </w:rPr>
        <w:t>in this department.  Wherever possible, the department will give you the opportunity to discuss them before they are advertised.</w:t>
      </w:r>
    </w:p>
    <w:p w14:paraId="42714284" w14:textId="416C3BD3" w:rsidR="00B467B2" w:rsidRDefault="00B467B2" w:rsidP="00B467B2">
      <w:pPr>
        <w:spacing w:before="240"/>
        <w:rPr>
          <w:rFonts w:asciiTheme="minorHAnsi" w:hAnsiTheme="minorHAnsi"/>
          <w:sz w:val="20"/>
          <w:szCs w:val="20"/>
        </w:rPr>
      </w:pPr>
      <w:r>
        <w:t xml:space="preserve">University vacancies are advertised through The Internal Jobs Board. This is accessed via HR Self Service.  You will need to be connected to the VPN before you can log in at </w:t>
      </w:r>
      <w:hyperlink r:id="rId5" w:anchor="EmpDash" w:history="1">
        <w:r>
          <w:rPr>
            <w:rStyle w:val="Hyperlink"/>
          </w:rPr>
          <w:t>https://my.corehr.com/pls/coreportal_uoxp/corePortal/#EmpDash</w:t>
        </w:r>
      </w:hyperlink>
      <w:r>
        <w:t xml:space="preserve"> with your SSO. Once logged in you will be presented with an unfiltered list of job titles, but by clicking on the ‘advanced’ option at the top of the page, you can use the filtering facilities which are used on the main jobs pages. </w:t>
      </w:r>
    </w:p>
    <w:p w14:paraId="4634D369" w14:textId="77777777" w:rsidR="001D3FD5" w:rsidRDefault="001D3FD5" w:rsidP="001D3FD5">
      <w:pPr>
        <w:spacing w:after="0" w:line="240" w:lineRule="auto"/>
        <w:rPr>
          <w:rFonts w:ascii="Segoe UI" w:hAnsi="Segoe UI" w:cs="Segoe UI"/>
          <w:sz w:val="21"/>
          <w:szCs w:val="21"/>
          <w:lang w:eastAsia="en-GB"/>
        </w:rPr>
      </w:pPr>
    </w:p>
    <w:p w14:paraId="739F3723" w14:textId="77777777" w:rsidR="00D74E09" w:rsidRPr="00E424A1" w:rsidRDefault="00D74E09" w:rsidP="00D74E09">
      <w:pPr>
        <w:rPr>
          <w:rFonts w:cs="Arial"/>
        </w:rPr>
      </w:pPr>
      <w:r w:rsidRPr="00E424A1">
        <w:rPr>
          <w:rFonts w:cs="Arial"/>
        </w:rPr>
        <w:t>This is updated regularly and I would encourage you to keep checking for the appearance of new vacancies.  There is, unfortunately, no guarantee that any suitable vacancies will arise.  I would urge you</w:t>
      </w:r>
      <w:r>
        <w:rPr>
          <w:rFonts w:cs="Arial"/>
        </w:rPr>
        <w:t>, therefore,</w:t>
      </w:r>
      <w:r w:rsidRPr="00E424A1">
        <w:rPr>
          <w:rFonts w:cs="Arial"/>
        </w:rPr>
        <w:t xml:space="preserve"> not to rule out automatically applying for a vacancy at a lower grade and/or at a lower salary.  </w:t>
      </w:r>
    </w:p>
    <w:p w14:paraId="3E132B4E" w14:textId="2846BE21" w:rsidR="002418A0" w:rsidRPr="00CD6E6A" w:rsidRDefault="00CD6E6A" w:rsidP="002418A0">
      <w:pPr>
        <w:pStyle w:val="CommentText"/>
        <w:rPr>
          <w:rFonts w:cs="Arial"/>
          <w:sz w:val="22"/>
          <w:szCs w:val="22"/>
        </w:rPr>
      </w:pPr>
      <w:r>
        <w:rPr>
          <w:rFonts w:cs="Arial"/>
          <w:sz w:val="22"/>
          <w:szCs w:val="22"/>
        </w:rPr>
        <w:t>T</w:t>
      </w:r>
      <w:r w:rsidRPr="006E1CBD">
        <w:rPr>
          <w:rFonts w:cs="Arial"/>
          <w:sz w:val="22"/>
          <w:szCs w:val="22"/>
        </w:rPr>
        <w:t>he Priority Candidates Support Scheme</w:t>
      </w:r>
      <w:r>
        <w:rPr>
          <w:rFonts w:cs="Arial"/>
          <w:sz w:val="22"/>
          <w:szCs w:val="22"/>
        </w:rPr>
        <w:t xml:space="preserve"> (PCSS)</w:t>
      </w:r>
      <w:r w:rsidRPr="006E1CBD">
        <w:rPr>
          <w:rFonts w:cs="Arial"/>
          <w:sz w:val="22"/>
          <w:szCs w:val="22"/>
        </w:rPr>
        <w:t xml:space="preserve"> support the redeployment of </w:t>
      </w:r>
      <w:r w:rsidR="001D106F">
        <w:rPr>
          <w:rFonts w:cs="Arial"/>
          <w:sz w:val="22"/>
          <w:szCs w:val="22"/>
        </w:rPr>
        <w:t xml:space="preserve">University employees who are at risk of redundancy. </w:t>
      </w:r>
      <w:r>
        <w:rPr>
          <w:rFonts w:cs="Arial"/>
          <w:sz w:val="22"/>
          <w:szCs w:val="22"/>
        </w:rPr>
        <w:t xml:space="preserve">You can find out more on the PCSS </w:t>
      </w:r>
      <w:r w:rsidRPr="006E1CBD">
        <w:rPr>
          <w:rFonts w:cs="Arial"/>
          <w:sz w:val="22"/>
          <w:szCs w:val="22"/>
        </w:rPr>
        <w:t xml:space="preserve">webpage </w:t>
      </w:r>
      <w:r>
        <w:rPr>
          <w:rFonts w:cs="Arial"/>
          <w:sz w:val="22"/>
          <w:szCs w:val="22"/>
        </w:rPr>
        <w:t>(</w:t>
      </w:r>
      <w:hyperlink r:id="rId6" w:history="1">
        <w:r w:rsidRPr="006E1CBD">
          <w:rPr>
            <w:rStyle w:val="Hyperlink"/>
            <w:sz w:val="22"/>
            <w:szCs w:val="22"/>
          </w:rPr>
          <w:t>https://hr.admin.ox.ac.uk/priority-candidates-support-scheme</w:t>
        </w:r>
      </w:hyperlink>
      <w:r w:rsidRPr="006E1CBD">
        <w:rPr>
          <w:sz w:val="22"/>
          <w:szCs w:val="22"/>
        </w:rPr>
        <w:t>)</w:t>
      </w:r>
      <w:r>
        <w:t xml:space="preserve"> </w:t>
      </w:r>
      <w:r w:rsidRPr="006E1CBD">
        <w:rPr>
          <w:rFonts w:cs="Arial"/>
          <w:sz w:val="22"/>
          <w:szCs w:val="22"/>
        </w:rPr>
        <w:t>and mak</w:t>
      </w:r>
      <w:r>
        <w:rPr>
          <w:rFonts w:cs="Arial"/>
          <w:sz w:val="22"/>
          <w:szCs w:val="22"/>
        </w:rPr>
        <w:t>e</w:t>
      </w:r>
      <w:r w:rsidRPr="006E1CBD">
        <w:rPr>
          <w:rFonts w:cs="Arial"/>
          <w:sz w:val="22"/>
          <w:szCs w:val="22"/>
        </w:rPr>
        <w:t xml:space="preserve"> contact </w:t>
      </w:r>
      <w:r>
        <w:rPr>
          <w:rFonts w:cs="Arial"/>
          <w:sz w:val="22"/>
          <w:szCs w:val="22"/>
        </w:rPr>
        <w:t>the</w:t>
      </w:r>
      <w:r w:rsidRPr="006E1CBD">
        <w:rPr>
          <w:rFonts w:cs="Arial"/>
          <w:sz w:val="22"/>
          <w:szCs w:val="22"/>
        </w:rPr>
        <w:t xml:space="preserve"> PCSS </w:t>
      </w:r>
      <w:r>
        <w:rPr>
          <w:rFonts w:cs="Arial"/>
          <w:sz w:val="22"/>
          <w:szCs w:val="22"/>
        </w:rPr>
        <w:t xml:space="preserve">by email at </w:t>
      </w:r>
      <w:hyperlink r:id="rId7" w:history="1">
        <w:r w:rsidRPr="00530CC7">
          <w:rPr>
            <w:rStyle w:val="Hyperlink"/>
            <w:rFonts w:cs="Arial"/>
            <w:sz w:val="22"/>
            <w:szCs w:val="22"/>
          </w:rPr>
          <w:t>pcss@admin.ox.ac.uk</w:t>
        </w:r>
      </w:hyperlink>
      <w:r w:rsidRPr="006E1CBD">
        <w:rPr>
          <w:rFonts w:cs="Arial"/>
          <w:sz w:val="22"/>
          <w:szCs w:val="22"/>
        </w:rPr>
        <w:t xml:space="preserve">. </w:t>
      </w:r>
      <w:r w:rsidR="009D17E2" w:rsidRPr="00CD6E6A">
        <w:rPr>
          <w:rFonts w:cs="Arial"/>
          <w:sz w:val="22"/>
          <w:szCs w:val="22"/>
        </w:rPr>
        <w:t xml:space="preserve"> </w:t>
      </w:r>
    </w:p>
    <w:p w14:paraId="1261DCB6" w14:textId="77777777" w:rsidR="00D74E09" w:rsidRPr="00E424A1" w:rsidRDefault="00D74E09" w:rsidP="00D74E09">
      <w:pPr>
        <w:rPr>
          <w:rFonts w:cs="Arial"/>
        </w:rPr>
      </w:pPr>
    </w:p>
    <w:p w14:paraId="4F5CDDA7" w14:textId="77777777" w:rsidR="00D74E09" w:rsidRDefault="00D74E09" w:rsidP="00D74E09">
      <w:pPr>
        <w:rPr>
          <w:rFonts w:cs="Arial"/>
        </w:rPr>
      </w:pPr>
      <w:r w:rsidRPr="00E424A1">
        <w:rPr>
          <w:rFonts w:cs="Arial"/>
        </w:rPr>
        <w:t>Yours sincerely,</w:t>
      </w:r>
    </w:p>
    <w:p w14:paraId="38B0231A" w14:textId="77777777" w:rsidR="00D74E09" w:rsidRDefault="00D74E09" w:rsidP="00D74E09">
      <w:pPr>
        <w:rPr>
          <w:rFonts w:cs="Arial"/>
        </w:rPr>
      </w:pPr>
      <w:r>
        <w:rPr>
          <w:rFonts w:cs="Arial"/>
        </w:rPr>
        <w:t>[</w:t>
      </w:r>
      <w:r w:rsidRPr="00CD6E6A">
        <w:rPr>
          <w:rFonts w:cs="Arial"/>
          <w:highlight w:val="yellow"/>
        </w:rPr>
        <w:t>departmental administrator</w:t>
      </w:r>
      <w:r>
        <w:rPr>
          <w:rFonts w:cs="Arial"/>
        </w:rPr>
        <w:t>]</w:t>
      </w:r>
    </w:p>
    <w:p w14:paraId="583F6CEB" w14:textId="77777777" w:rsidR="00D74E09" w:rsidRDefault="00D74E09" w:rsidP="00D74E09">
      <w:pPr>
        <w:rPr>
          <w:rFonts w:cs="Arial"/>
        </w:rPr>
      </w:pPr>
    </w:p>
    <w:p w14:paraId="1442505C" w14:textId="77777777" w:rsidR="00D74E09" w:rsidRPr="00E424A1" w:rsidRDefault="00D74E09" w:rsidP="00D74E09">
      <w:pPr>
        <w:rPr>
          <w:rFonts w:cs="Arial"/>
        </w:rPr>
      </w:pPr>
      <w:r>
        <w:rPr>
          <w:rFonts w:cs="Arial"/>
        </w:rPr>
        <w:t>cc [</w:t>
      </w:r>
      <w:r w:rsidRPr="00CD6E6A">
        <w:rPr>
          <w:rFonts w:cs="Arial"/>
          <w:highlight w:val="yellow"/>
        </w:rPr>
        <w:t>nominated facilitator</w:t>
      </w:r>
      <w:r>
        <w:rPr>
          <w:rFonts w:cs="Arial"/>
        </w:rPr>
        <w:t>]</w:t>
      </w:r>
    </w:p>
    <w:p w14:paraId="4F119CDB" w14:textId="77777777" w:rsidR="00D74E09" w:rsidRPr="00E424A1" w:rsidRDefault="00D74E09" w:rsidP="00D74E09">
      <w:pPr>
        <w:rPr>
          <w:rFonts w:cs="Arial"/>
        </w:rPr>
      </w:pPr>
    </w:p>
    <w:p w14:paraId="71BB69AD" w14:textId="77777777" w:rsidR="00D74E09" w:rsidRPr="00B467B2" w:rsidRDefault="00D74E09" w:rsidP="00D74E09">
      <w:pPr>
        <w:rPr>
          <w:rFonts w:cs="Arial"/>
          <w:highlight w:val="cyan"/>
        </w:rPr>
      </w:pPr>
      <w:r w:rsidRPr="00B467B2">
        <w:rPr>
          <w:rFonts w:cs="Arial"/>
          <w:highlight w:val="cyan"/>
        </w:rPr>
        <w:t xml:space="preserve">[N.B.  A signed and dated copy of this letter should be retained on file.] </w:t>
      </w:r>
    </w:p>
    <w:p w14:paraId="3DD2162C" w14:textId="77777777" w:rsidR="00D74E09" w:rsidRPr="00E424A1" w:rsidRDefault="00D74E09" w:rsidP="00D74E09">
      <w:pPr>
        <w:rPr>
          <w:rFonts w:cs="Arial"/>
        </w:rPr>
      </w:pPr>
      <w:r w:rsidRPr="00B467B2">
        <w:rPr>
          <w:rFonts w:cs="Arial"/>
          <w:highlight w:val="cyan"/>
        </w:rPr>
        <w:lastRenderedPageBreak/>
        <w:t>[If not sent by the employee’s own group leader or manager, a copy should be se</w:t>
      </w:r>
      <w:r w:rsidR="00B53CF6" w:rsidRPr="00B467B2">
        <w:rPr>
          <w:rFonts w:cs="Arial"/>
          <w:highlight w:val="cyan"/>
        </w:rPr>
        <w:t>n</w:t>
      </w:r>
      <w:r w:rsidRPr="00B467B2">
        <w:rPr>
          <w:rFonts w:cs="Arial"/>
          <w:highlight w:val="cyan"/>
        </w:rPr>
        <w:t xml:space="preserve">t to </w:t>
      </w:r>
      <w:r w:rsidR="00AD76A4" w:rsidRPr="00B467B2">
        <w:rPr>
          <w:rFonts w:cs="Arial"/>
          <w:highlight w:val="cyan"/>
        </w:rPr>
        <w:t>them</w:t>
      </w:r>
      <w:r w:rsidRPr="00B467B2">
        <w:rPr>
          <w:rFonts w:cs="Arial"/>
          <w:highlight w:val="cyan"/>
        </w:rPr>
        <w:t>.]</w:t>
      </w:r>
    </w:p>
    <w:p w14:paraId="3FA9676F" w14:textId="77777777" w:rsidR="005B0479" w:rsidRPr="00643C78" w:rsidRDefault="005B0479">
      <w:pPr>
        <w:rPr>
          <w:rFonts w:cs="Arial"/>
        </w:rPr>
      </w:pPr>
    </w:p>
    <w:sectPr w:rsidR="005B0479" w:rsidRPr="00643C78" w:rsidSect="005B04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2NTMyMzc1NTAAUko6SsGpxcWZ+XkgBSa1AKwt2Y8sAAAA"/>
  </w:docVars>
  <w:rsids>
    <w:rsidRoot w:val="00D74E09"/>
    <w:rsid w:val="001271C0"/>
    <w:rsid w:val="001B06AD"/>
    <w:rsid w:val="001D106F"/>
    <w:rsid w:val="001D3FD5"/>
    <w:rsid w:val="001D7E4A"/>
    <w:rsid w:val="001E276C"/>
    <w:rsid w:val="002418A0"/>
    <w:rsid w:val="003557C7"/>
    <w:rsid w:val="00357782"/>
    <w:rsid w:val="003E62FB"/>
    <w:rsid w:val="005B0479"/>
    <w:rsid w:val="00605D6D"/>
    <w:rsid w:val="00643C78"/>
    <w:rsid w:val="007979D7"/>
    <w:rsid w:val="007C599B"/>
    <w:rsid w:val="007D1514"/>
    <w:rsid w:val="007D6732"/>
    <w:rsid w:val="00834454"/>
    <w:rsid w:val="00886413"/>
    <w:rsid w:val="009D17E2"/>
    <w:rsid w:val="00A16DF2"/>
    <w:rsid w:val="00AD76A4"/>
    <w:rsid w:val="00B467B2"/>
    <w:rsid w:val="00B53CF6"/>
    <w:rsid w:val="00BB376A"/>
    <w:rsid w:val="00CB5911"/>
    <w:rsid w:val="00CD6E6A"/>
    <w:rsid w:val="00D74E09"/>
    <w:rsid w:val="00D90361"/>
    <w:rsid w:val="00E37ECC"/>
    <w:rsid w:val="00EC1750"/>
    <w:rsid w:val="00EE354E"/>
    <w:rsid w:val="00F7733E"/>
    <w:rsid w:val="00FD22FC"/>
    <w:rsid w:val="00FE42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ACCCA"/>
  <w15:chartTrackingRefBased/>
  <w15:docId w15:val="{82DC4625-283E-4EAB-BBCD-65AD7E4F5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4E09"/>
    <w:pPr>
      <w:spacing w:after="200" w:line="276" w:lineRule="auto"/>
    </w:pPr>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4E09"/>
    <w:rPr>
      <w:color w:val="0000FF"/>
      <w:u w:val="single"/>
    </w:rPr>
  </w:style>
  <w:style w:type="character" w:styleId="CommentReference">
    <w:name w:val="annotation reference"/>
    <w:uiPriority w:val="99"/>
    <w:semiHidden/>
    <w:unhideWhenUsed/>
    <w:rsid w:val="00EE354E"/>
    <w:rPr>
      <w:sz w:val="16"/>
      <w:szCs w:val="16"/>
    </w:rPr>
  </w:style>
  <w:style w:type="paragraph" w:styleId="CommentText">
    <w:name w:val="annotation text"/>
    <w:basedOn w:val="Normal"/>
    <w:link w:val="CommentTextChar"/>
    <w:uiPriority w:val="99"/>
    <w:semiHidden/>
    <w:unhideWhenUsed/>
    <w:rsid w:val="00EE354E"/>
    <w:rPr>
      <w:sz w:val="20"/>
      <w:szCs w:val="20"/>
    </w:rPr>
  </w:style>
  <w:style w:type="character" w:customStyle="1" w:styleId="CommentTextChar">
    <w:name w:val="Comment Text Char"/>
    <w:link w:val="CommentText"/>
    <w:uiPriority w:val="99"/>
    <w:semiHidden/>
    <w:rsid w:val="00EE354E"/>
    <w:rPr>
      <w:rFonts w:ascii="Arial" w:hAnsi="Arial"/>
      <w:lang w:eastAsia="en-US"/>
    </w:rPr>
  </w:style>
  <w:style w:type="paragraph" w:styleId="CommentSubject">
    <w:name w:val="annotation subject"/>
    <w:basedOn w:val="CommentText"/>
    <w:next w:val="CommentText"/>
    <w:link w:val="CommentSubjectChar"/>
    <w:uiPriority w:val="99"/>
    <w:semiHidden/>
    <w:unhideWhenUsed/>
    <w:rsid w:val="00EE354E"/>
    <w:rPr>
      <w:b/>
      <w:bCs/>
    </w:rPr>
  </w:style>
  <w:style w:type="character" w:customStyle="1" w:styleId="CommentSubjectChar">
    <w:name w:val="Comment Subject Char"/>
    <w:link w:val="CommentSubject"/>
    <w:uiPriority w:val="99"/>
    <w:semiHidden/>
    <w:rsid w:val="00EE354E"/>
    <w:rPr>
      <w:rFonts w:ascii="Arial" w:hAnsi="Arial"/>
      <w:b/>
      <w:bCs/>
      <w:lang w:eastAsia="en-US"/>
    </w:rPr>
  </w:style>
  <w:style w:type="paragraph" w:styleId="BalloonText">
    <w:name w:val="Balloon Text"/>
    <w:basedOn w:val="Normal"/>
    <w:link w:val="BalloonTextChar"/>
    <w:uiPriority w:val="99"/>
    <w:semiHidden/>
    <w:unhideWhenUsed/>
    <w:rsid w:val="00EE354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354E"/>
    <w:rPr>
      <w:rFonts w:ascii="Segoe UI" w:hAnsi="Segoe UI" w:cs="Segoe UI"/>
      <w:sz w:val="18"/>
      <w:szCs w:val="18"/>
      <w:lang w:eastAsia="en-US"/>
    </w:rPr>
  </w:style>
  <w:style w:type="character" w:styleId="FollowedHyperlink">
    <w:name w:val="FollowedHyperlink"/>
    <w:uiPriority w:val="99"/>
    <w:semiHidden/>
    <w:unhideWhenUsed/>
    <w:rsid w:val="001D3FD5"/>
    <w:rPr>
      <w:color w:val="954F72"/>
      <w:u w:val="single"/>
    </w:rPr>
  </w:style>
  <w:style w:type="paragraph" w:styleId="NoSpacing">
    <w:name w:val="No Spacing"/>
    <w:uiPriority w:val="1"/>
    <w:qFormat/>
    <w:rsid w:val="00CB591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657446">
      <w:bodyDiv w:val="1"/>
      <w:marLeft w:val="0"/>
      <w:marRight w:val="0"/>
      <w:marTop w:val="0"/>
      <w:marBottom w:val="0"/>
      <w:divBdr>
        <w:top w:val="none" w:sz="0" w:space="0" w:color="auto"/>
        <w:left w:val="none" w:sz="0" w:space="0" w:color="auto"/>
        <w:bottom w:val="none" w:sz="0" w:space="0" w:color="auto"/>
        <w:right w:val="none" w:sz="0" w:space="0" w:color="auto"/>
      </w:divBdr>
    </w:div>
    <w:div w:id="1707828323">
      <w:bodyDiv w:val="1"/>
      <w:marLeft w:val="0"/>
      <w:marRight w:val="0"/>
      <w:marTop w:val="0"/>
      <w:marBottom w:val="0"/>
      <w:divBdr>
        <w:top w:val="none" w:sz="0" w:space="0" w:color="auto"/>
        <w:left w:val="none" w:sz="0" w:space="0" w:color="auto"/>
        <w:bottom w:val="none" w:sz="0" w:space="0" w:color="auto"/>
        <w:right w:val="none" w:sz="0" w:space="0" w:color="auto"/>
      </w:divBdr>
      <w:divsChild>
        <w:div w:id="741410932">
          <w:marLeft w:val="0"/>
          <w:marRight w:val="0"/>
          <w:marTop w:val="0"/>
          <w:marBottom w:val="0"/>
          <w:divBdr>
            <w:top w:val="none" w:sz="0" w:space="0" w:color="auto"/>
            <w:left w:val="none" w:sz="0" w:space="0" w:color="auto"/>
            <w:bottom w:val="none" w:sz="0" w:space="0" w:color="auto"/>
            <w:right w:val="none" w:sz="0" w:space="0" w:color="auto"/>
          </w:divBdr>
        </w:div>
      </w:divsChild>
    </w:div>
    <w:div w:id="1956670153">
      <w:bodyDiv w:val="1"/>
      <w:marLeft w:val="0"/>
      <w:marRight w:val="0"/>
      <w:marTop w:val="0"/>
      <w:marBottom w:val="0"/>
      <w:divBdr>
        <w:top w:val="none" w:sz="0" w:space="0" w:color="auto"/>
        <w:left w:val="none" w:sz="0" w:space="0" w:color="auto"/>
        <w:bottom w:val="none" w:sz="0" w:space="0" w:color="auto"/>
        <w:right w:val="none" w:sz="0" w:space="0" w:color="auto"/>
      </w:divBdr>
      <w:divsChild>
        <w:div w:id="1109856210">
          <w:marLeft w:val="0"/>
          <w:marRight w:val="0"/>
          <w:marTop w:val="0"/>
          <w:marBottom w:val="0"/>
          <w:divBdr>
            <w:top w:val="none" w:sz="0" w:space="0" w:color="auto"/>
            <w:left w:val="none" w:sz="0" w:space="0" w:color="auto"/>
            <w:bottom w:val="none" w:sz="0" w:space="0" w:color="auto"/>
            <w:right w:val="none" w:sz="0" w:space="0" w:color="auto"/>
          </w:divBdr>
        </w:div>
      </w:divsChild>
    </w:div>
    <w:div w:id="2096632453">
      <w:bodyDiv w:val="1"/>
      <w:marLeft w:val="0"/>
      <w:marRight w:val="0"/>
      <w:marTop w:val="0"/>
      <w:marBottom w:val="0"/>
      <w:divBdr>
        <w:top w:val="none" w:sz="0" w:space="0" w:color="auto"/>
        <w:left w:val="none" w:sz="0" w:space="0" w:color="auto"/>
        <w:bottom w:val="none" w:sz="0" w:space="0" w:color="auto"/>
        <w:right w:val="none" w:sz="0" w:space="0" w:color="auto"/>
      </w:divBdr>
      <w:divsChild>
        <w:div w:id="726563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css@admin.ox.ac.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r.admin.ox.ac.uk/priority-candidates-support-scheme" TargetMode="External"/><Relationship Id="rId5" Type="http://schemas.openxmlformats.org/officeDocument/2006/relationships/hyperlink" Target="https://my.corehr.com/pls/coreportal_uoxp/corePortal/" TargetMode="External"/><Relationship Id="rId4" Type="http://schemas.openxmlformats.org/officeDocument/2006/relationships/hyperlink" Target="https://hr.admin.ox.ac.uk/priority-candidate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2340</CharactersWithSpaces>
  <SharedDoc>false</SharedDoc>
  <HLinks>
    <vt:vector size="24" baseType="variant">
      <vt:variant>
        <vt:i4>6160495</vt:i4>
      </vt:variant>
      <vt:variant>
        <vt:i4>9</vt:i4>
      </vt:variant>
      <vt:variant>
        <vt:i4>0</vt:i4>
      </vt:variant>
      <vt:variant>
        <vt:i4>5</vt:i4>
      </vt:variant>
      <vt:variant>
        <vt:lpwstr>mailto:pcss@admin.ox.ac.uk</vt:lpwstr>
      </vt:variant>
      <vt:variant>
        <vt:lpwstr/>
      </vt:variant>
      <vt:variant>
        <vt:i4>7471142</vt:i4>
      </vt:variant>
      <vt:variant>
        <vt:i4>6</vt:i4>
      </vt:variant>
      <vt:variant>
        <vt:i4>0</vt:i4>
      </vt:variant>
      <vt:variant>
        <vt:i4>5</vt:i4>
      </vt:variant>
      <vt:variant>
        <vt:lpwstr>https://hr.admin.ox.ac.uk/priority-candidates-support-function</vt:lpwstr>
      </vt:variant>
      <vt:variant>
        <vt:lpwstr/>
      </vt:variant>
      <vt:variant>
        <vt:i4>4980788</vt:i4>
      </vt:variant>
      <vt:variant>
        <vt:i4>3</vt:i4>
      </vt:variant>
      <vt:variant>
        <vt:i4>0</vt:i4>
      </vt:variant>
      <vt:variant>
        <vt:i4>5</vt:i4>
      </vt:variant>
      <vt:variant>
        <vt:lpwstr>https://my.corehr.com/pls/coreportal_uoxp</vt:lpwstr>
      </vt:variant>
      <vt:variant>
        <vt:lpwstr/>
      </vt:variant>
      <vt:variant>
        <vt:i4>1310814</vt:i4>
      </vt:variant>
      <vt:variant>
        <vt:i4>0</vt:i4>
      </vt:variant>
      <vt:variant>
        <vt:i4>0</vt:i4>
      </vt:variant>
      <vt:variant>
        <vt:i4>5</vt:i4>
      </vt:variant>
      <vt:variant>
        <vt:lpwstr>https://hr.admin.ox.ac.uk/priority-candidates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cp:lastModifiedBy>Kate Butler</cp:lastModifiedBy>
  <cp:revision>2</cp:revision>
  <dcterms:created xsi:type="dcterms:W3CDTF">2021-07-16T14:28:00Z</dcterms:created>
  <dcterms:modified xsi:type="dcterms:W3CDTF">2021-07-16T14:28:00Z</dcterms:modified>
</cp:coreProperties>
</file>