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39" w:rsidRPr="00007242" w:rsidRDefault="00D81E3A" w:rsidP="00315799">
      <w:pPr>
        <w:pStyle w:val="Heading1"/>
        <w:spacing w:after="240"/>
        <w:rPr>
          <w:sz w:val="36"/>
          <w:szCs w:val="36"/>
        </w:rPr>
      </w:pPr>
      <w:r w:rsidRPr="00007242">
        <w:rPr>
          <w:sz w:val="36"/>
          <w:szCs w:val="36"/>
        </w:rPr>
        <w:t xml:space="preserve">Job description and selection criteria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62"/>
      </w:tblGrid>
      <w:tr w:rsidR="00983416" w:rsidRPr="00007242" w:rsidTr="00983416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983416" w:rsidRPr="00007242" w:rsidRDefault="00983416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662" w:type="dxa"/>
            <w:tcBorders>
              <w:right w:val="nil"/>
            </w:tcBorders>
          </w:tcPr>
          <w:p w:rsidR="00983416" w:rsidRDefault="007A03C8" w:rsidP="0011443E">
            <w:pPr>
              <w:pStyle w:val="Tabletext"/>
            </w:pPr>
            <w:r>
              <w:t>Laboratory Technician</w:t>
            </w:r>
            <w:r w:rsidR="00983416">
              <w:t xml:space="preserve"> </w:t>
            </w:r>
          </w:p>
        </w:tc>
      </w:tr>
      <w:tr w:rsidR="00983416" w:rsidRPr="00007242" w:rsidTr="00983416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983416" w:rsidRPr="00007242" w:rsidRDefault="00983416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Division</w:t>
            </w:r>
          </w:p>
        </w:tc>
        <w:tc>
          <w:tcPr>
            <w:tcW w:w="6662" w:type="dxa"/>
            <w:tcBorders>
              <w:right w:val="nil"/>
            </w:tcBorders>
          </w:tcPr>
          <w:p w:rsidR="00983416" w:rsidRDefault="00983416" w:rsidP="00983416">
            <w:pPr>
              <w:pStyle w:val="Tabletext"/>
            </w:pPr>
          </w:p>
        </w:tc>
      </w:tr>
      <w:tr w:rsidR="00983416" w:rsidRPr="00007242" w:rsidTr="00983416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983416" w:rsidRPr="00007242" w:rsidRDefault="00983416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Grade and salary</w:t>
            </w:r>
          </w:p>
        </w:tc>
        <w:tc>
          <w:tcPr>
            <w:tcW w:w="6662" w:type="dxa"/>
            <w:tcBorders>
              <w:right w:val="nil"/>
            </w:tcBorders>
          </w:tcPr>
          <w:p w:rsidR="00983416" w:rsidRDefault="001562EE" w:rsidP="00983416">
            <w:pPr>
              <w:pStyle w:val="Tabletext"/>
            </w:pPr>
            <w:r>
              <w:t>Grade 4</w:t>
            </w:r>
          </w:p>
        </w:tc>
      </w:tr>
    </w:tbl>
    <w:p w:rsidR="00504329" w:rsidRDefault="00504329" w:rsidP="00504329">
      <w:pPr>
        <w:rPr>
          <w:rFonts w:cs="Arial"/>
          <w:szCs w:val="22"/>
        </w:rPr>
      </w:pPr>
    </w:p>
    <w:p w:rsidR="00E94172" w:rsidRDefault="00504329" w:rsidP="00E94172">
      <w:pPr>
        <w:pStyle w:val="Heading2"/>
      </w:pPr>
      <w:r>
        <w:t>J</w:t>
      </w:r>
      <w:r w:rsidR="00E94172">
        <w:t>ob description</w:t>
      </w:r>
    </w:p>
    <w:p w:rsidR="002B64D2" w:rsidRPr="002B64D2" w:rsidRDefault="002B64D2" w:rsidP="002B64D2"/>
    <w:p w:rsidR="00585539" w:rsidRDefault="00D81E3A" w:rsidP="00E94172">
      <w:pPr>
        <w:pStyle w:val="Heading3"/>
      </w:pPr>
      <w:r>
        <w:t>Overview of the role</w:t>
      </w:r>
    </w:p>
    <w:p w:rsidR="00504329" w:rsidRDefault="00504329" w:rsidP="00504329">
      <w:pPr>
        <w:rPr>
          <w:szCs w:val="22"/>
        </w:rPr>
      </w:pPr>
    </w:p>
    <w:p w:rsidR="00504329" w:rsidRPr="00E0359C" w:rsidRDefault="001562EE" w:rsidP="00E0359C">
      <w:pPr>
        <w:pStyle w:val="ListBullet"/>
        <w:numPr>
          <w:ilvl w:val="0"/>
          <w:numId w:val="0"/>
        </w:numPr>
        <w:suppressAutoHyphens w:val="0"/>
        <w:spacing w:line="240" w:lineRule="auto"/>
        <w:jc w:val="left"/>
        <w:rPr>
          <w:rFonts w:cs="Arial"/>
        </w:rPr>
      </w:pPr>
      <w:r w:rsidRPr="00E0359C">
        <w:rPr>
          <w:rFonts w:cs="Arial"/>
        </w:rPr>
        <w:t>Provide technical and administrative support</w:t>
      </w:r>
      <w:r w:rsidR="007A03C8" w:rsidRPr="00E0359C">
        <w:rPr>
          <w:rFonts w:cs="Arial"/>
        </w:rPr>
        <w:t xml:space="preserve"> to </w:t>
      </w:r>
      <w:r w:rsidRPr="00E0359C">
        <w:rPr>
          <w:rFonts w:cs="Arial"/>
        </w:rPr>
        <w:t>ensure</w:t>
      </w:r>
      <w:r w:rsidR="007A03C8" w:rsidRPr="00E0359C">
        <w:rPr>
          <w:rFonts w:cs="Arial"/>
        </w:rPr>
        <w:t xml:space="preserve"> the </w:t>
      </w:r>
      <w:r w:rsidR="00D41212" w:rsidRPr="00E0359C">
        <w:rPr>
          <w:rFonts w:cs="Arial"/>
        </w:rPr>
        <w:t>smooth</w:t>
      </w:r>
      <w:r w:rsidR="007A03C8" w:rsidRPr="00E0359C">
        <w:rPr>
          <w:rFonts w:cs="Arial"/>
        </w:rPr>
        <w:t xml:space="preserve"> running of the laboratories. </w:t>
      </w:r>
    </w:p>
    <w:p w:rsidR="007A03C8" w:rsidRPr="007A03C8" w:rsidRDefault="007A03C8" w:rsidP="007A03C8"/>
    <w:p w:rsidR="00585539" w:rsidRDefault="00D81E3A" w:rsidP="005F55F0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4717E0" w:rsidRPr="004717E0" w:rsidRDefault="004717E0" w:rsidP="004717E0"/>
    <w:p w:rsidR="002E515D" w:rsidRDefault="00906764" w:rsidP="002E515D">
      <w:pPr>
        <w:pStyle w:val="ListBullet"/>
        <w:suppressAutoHyphens w:val="0"/>
        <w:spacing w:line="240" w:lineRule="auto"/>
        <w:jc w:val="left"/>
        <w:rPr>
          <w:rFonts w:cs="Arial"/>
          <w:color w:val="FF0000"/>
        </w:rPr>
      </w:pPr>
      <w:r>
        <w:rPr>
          <w:rFonts w:cs="Arial"/>
          <w:highlight w:val="yellow"/>
        </w:rPr>
        <w:t>R</w:t>
      </w:r>
      <w:r w:rsidR="001562EE" w:rsidRPr="001562EE">
        <w:rPr>
          <w:rFonts w:cs="Arial"/>
          <w:highlight w:val="yellow"/>
        </w:rPr>
        <w:t xml:space="preserve">esponsible for </w:t>
      </w:r>
      <w:r w:rsidR="002E515D">
        <w:rPr>
          <w:rFonts w:cs="Arial"/>
          <w:highlight w:val="yellow"/>
        </w:rPr>
        <w:t>allocated stages</w:t>
      </w:r>
      <w:r w:rsidR="001562EE" w:rsidRPr="001562EE">
        <w:rPr>
          <w:rFonts w:cs="Arial"/>
          <w:highlight w:val="yellow"/>
        </w:rPr>
        <w:t xml:space="preserve"> of </w:t>
      </w:r>
      <w:r w:rsidR="00BA4A92">
        <w:rPr>
          <w:rFonts w:cs="Arial"/>
          <w:highlight w:val="yellow"/>
        </w:rPr>
        <w:t>a scientific process</w:t>
      </w:r>
      <w:r w:rsidR="00BA4A92">
        <w:rPr>
          <w:rFonts w:cs="Arial"/>
        </w:rPr>
        <w:t xml:space="preserve"> </w:t>
      </w:r>
      <w:r w:rsidR="00B553C2" w:rsidRPr="00C77184">
        <w:rPr>
          <w:rFonts w:cs="Arial"/>
        </w:rPr>
        <w:t>e.g. cell culture, microscopy and s</w:t>
      </w:r>
      <w:r w:rsidR="004441F8">
        <w:rPr>
          <w:rFonts w:cs="Arial"/>
        </w:rPr>
        <w:t xml:space="preserve">tandard biochemical techniques </w:t>
      </w:r>
    </w:p>
    <w:p w:rsidR="002E515D" w:rsidRPr="002E515D" w:rsidRDefault="00E0359C" w:rsidP="002E515D">
      <w:pPr>
        <w:pStyle w:val="ListBullet"/>
        <w:suppressAutoHyphens w:val="0"/>
        <w:spacing w:line="240" w:lineRule="auto"/>
        <w:jc w:val="left"/>
        <w:rPr>
          <w:rFonts w:cs="Arial"/>
          <w:color w:val="FF0000"/>
        </w:rPr>
      </w:pPr>
      <w:r w:rsidRPr="002E515D">
        <w:rPr>
          <w:rFonts w:cs="Arial"/>
          <w:highlight w:val="yellow"/>
        </w:rPr>
        <w:t>Process samples</w:t>
      </w:r>
      <w:r w:rsidRPr="002E515D">
        <w:rPr>
          <w:rFonts w:cs="Arial"/>
        </w:rPr>
        <w:t xml:space="preserve"> and record results in a clear and organised fashion</w:t>
      </w:r>
      <w:r w:rsidR="002E515D" w:rsidRPr="002E515D">
        <w:rPr>
          <w:rFonts w:cs="Arial"/>
        </w:rPr>
        <w:t xml:space="preserve">, spotting  discrepancies and proposing refinements where necessary </w:t>
      </w:r>
    </w:p>
    <w:p w:rsidR="00BA4A92" w:rsidRDefault="00C77184" w:rsidP="0023689B">
      <w:pPr>
        <w:pStyle w:val="ListBullet"/>
        <w:suppressAutoHyphens w:val="0"/>
        <w:spacing w:line="240" w:lineRule="auto"/>
        <w:jc w:val="left"/>
        <w:rPr>
          <w:rFonts w:cs="Arial"/>
        </w:rPr>
      </w:pPr>
      <w:r>
        <w:rPr>
          <w:rFonts w:cs="Arial"/>
        </w:rPr>
        <w:t xml:space="preserve">Collate results and </w:t>
      </w:r>
      <w:r w:rsidR="00BA4A92">
        <w:rPr>
          <w:rFonts w:cs="Arial"/>
        </w:rPr>
        <w:t>communicate</w:t>
      </w:r>
      <w:r>
        <w:rPr>
          <w:rFonts w:cs="Arial"/>
        </w:rPr>
        <w:t xml:space="preserve"> them to the appropriate members of the team</w:t>
      </w:r>
      <w:r w:rsidR="00BA4A92">
        <w:rPr>
          <w:rFonts w:cs="Arial"/>
        </w:rPr>
        <w:t xml:space="preserve"> both in writing and in person</w:t>
      </w:r>
      <w:r>
        <w:rPr>
          <w:rFonts w:cs="Arial"/>
        </w:rPr>
        <w:t xml:space="preserve">. </w:t>
      </w:r>
    </w:p>
    <w:p w:rsidR="00003913" w:rsidRDefault="00BA4A92" w:rsidP="00003913">
      <w:pPr>
        <w:pStyle w:val="ListBullet"/>
        <w:suppressAutoHyphens w:val="0"/>
        <w:spacing w:line="240" w:lineRule="auto"/>
        <w:jc w:val="left"/>
        <w:rPr>
          <w:rFonts w:cs="Arial"/>
        </w:rPr>
      </w:pPr>
      <w:r>
        <w:rPr>
          <w:rFonts w:cs="Arial"/>
        </w:rPr>
        <w:t>Enter data, maintain databases and run reports</w:t>
      </w:r>
    </w:p>
    <w:p w:rsidR="00596C1A" w:rsidRPr="00003913" w:rsidRDefault="00596C1A" w:rsidP="00003913">
      <w:pPr>
        <w:pStyle w:val="ListBullet"/>
        <w:suppressAutoHyphens w:val="0"/>
        <w:spacing w:line="240" w:lineRule="auto"/>
        <w:jc w:val="left"/>
        <w:rPr>
          <w:rFonts w:cs="Arial"/>
        </w:rPr>
      </w:pPr>
      <w:r w:rsidRPr="00003913">
        <w:rPr>
          <w:rFonts w:cs="Arial"/>
        </w:rPr>
        <w:t>Provide assistance in the day-to-day running of the laboratory</w:t>
      </w:r>
      <w:r w:rsidR="00BA4A92" w:rsidRPr="00003913">
        <w:rPr>
          <w:rFonts w:cs="Arial"/>
        </w:rPr>
        <w:t xml:space="preserve">, </w:t>
      </w:r>
      <w:r w:rsidR="00BA4A92" w:rsidRPr="00003913">
        <w:rPr>
          <w:rFonts w:cs="Arial"/>
          <w:highlight w:val="yellow"/>
        </w:rPr>
        <w:t>monitoring and</w:t>
      </w:r>
      <w:r w:rsidR="00906764" w:rsidRPr="00003913">
        <w:rPr>
          <w:rFonts w:cs="Arial"/>
          <w:highlight w:val="yellow"/>
        </w:rPr>
        <w:t xml:space="preserve"> ordering</w:t>
      </w:r>
      <w:r w:rsidR="00BA4A92" w:rsidRPr="00003913">
        <w:rPr>
          <w:rFonts w:cs="Arial"/>
          <w:highlight w:val="yellow"/>
        </w:rPr>
        <w:t xml:space="preserve"> stock as necessary</w:t>
      </w:r>
      <w:r w:rsidRPr="00003913">
        <w:rPr>
          <w:rFonts w:cs="Arial"/>
          <w:highlight w:val="yellow"/>
        </w:rPr>
        <w:t xml:space="preserve"> </w:t>
      </w:r>
    </w:p>
    <w:p w:rsidR="00E660B9" w:rsidRPr="00487009" w:rsidRDefault="00E660B9" w:rsidP="00E660B9">
      <w:pPr>
        <w:pStyle w:val="ListBullet"/>
        <w:suppressAutoHyphens w:val="0"/>
        <w:spacing w:line="240" w:lineRule="auto"/>
        <w:jc w:val="left"/>
        <w:rPr>
          <w:rFonts w:cs="Arial"/>
        </w:rPr>
      </w:pPr>
      <w:r w:rsidRPr="00337C91">
        <w:rPr>
          <w:rFonts w:cs="Arial"/>
          <w:highlight w:val="yellow"/>
        </w:rPr>
        <w:t>Maintain equipment</w:t>
      </w:r>
      <w:r>
        <w:rPr>
          <w:rFonts w:cs="Arial"/>
        </w:rPr>
        <w:t xml:space="preserve">, including washing, sterilisation and </w:t>
      </w:r>
      <w:r w:rsidRPr="00487009">
        <w:rPr>
          <w:rFonts w:cs="Arial"/>
        </w:rPr>
        <w:t>disposal, perform quality checks and contribute to the general cleanliness and upkeep of the laborat</w:t>
      </w:r>
      <w:r w:rsidR="00BA4A92">
        <w:rPr>
          <w:rFonts w:cs="Arial"/>
        </w:rPr>
        <w:t>ory space</w:t>
      </w:r>
      <w:r w:rsidRPr="00487009">
        <w:rPr>
          <w:rFonts w:cs="Arial"/>
        </w:rPr>
        <w:t>.</w:t>
      </w:r>
    </w:p>
    <w:p w:rsidR="001562EE" w:rsidRPr="001562EE" w:rsidRDefault="00E660B9" w:rsidP="001562EE">
      <w:pPr>
        <w:pStyle w:val="ListBullet"/>
        <w:suppressAutoHyphens w:val="0"/>
        <w:spacing w:line="240" w:lineRule="auto"/>
        <w:jc w:val="left"/>
        <w:rPr>
          <w:rFonts w:cs="Arial"/>
        </w:rPr>
      </w:pPr>
      <w:r w:rsidRPr="00003913">
        <w:rPr>
          <w:rFonts w:cs="Arial"/>
          <w:highlight w:val="yellow"/>
        </w:rPr>
        <w:t xml:space="preserve">Advise </w:t>
      </w:r>
      <w:r w:rsidR="00BA4A92" w:rsidRPr="00003913">
        <w:rPr>
          <w:rFonts w:cs="Arial"/>
          <w:highlight w:val="yellow"/>
        </w:rPr>
        <w:t>colleagues</w:t>
      </w:r>
      <w:r w:rsidR="001562EE" w:rsidRPr="00003913">
        <w:rPr>
          <w:rFonts w:cs="Arial"/>
          <w:highlight w:val="yellow"/>
        </w:rPr>
        <w:t xml:space="preserve"> </w:t>
      </w:r>
      <w:r w:rsidR="00003913" w:rsidRPr="00003913">
        <w:rPr>
          <w:rFonts w:cs="Arial"/>
          <w:highlight w:val="yellow"/>
        </w:rPr>
        <w:t>or students</w:t>
      </w:r>
      <w:r w:rsidR="00003913">
        <w:rPr>
          <w:rFonts w:cs="Arial"/>
        </w:rPr>
        <w:t xml:space="preserve"> </w:t>
      </w:r>
      <w:r>
        <w:rPr>
          <w:rFonts w:cs="Arial"/>
        </w:rPr>
        <w:t>on the use of equipment in accordance with</w:t>
      </w:r>
      <w:r w:rsidR="00B13BDB">
        <w:rPr>
          <w:rFonts w:cs="Arial"/>
        </w:rPr>
        <w:t xml:space="preserve"> health and safety instructions. </w:t>
      </w:r>
    </w:p>
    <w:p w:rsidR="00F2425B" w:rsidRDefault="00936803" w:rsidP="00F2425B">
      <w:pPr>
        <w:pStyle w:val="ListBullet"/>
        <w:suppressAutoHyphens w:val="0"/>
        <w:spacing w:line="240" w:lineRule="auto"/>
        <w:jc w:val="left"/>
        <w:rPr>
          <w:rFonts w:cs="Arial"/>
        </w:rPr>
      </w:pPr>
      <w:r>
        <w:rPr>
          <w:rFonts w:cs="Arial"/>
        </w:rPr>
        <w:t>K</w:t>
      </w:r>
      <w:r w:rsidR="00337C91">
        <w:rPr>
          <w:rFonts w:cs="Arial"/>
        </w:rPr>
        <w:t xml:space="preserve">eep up to date with and advise on matters </w:t>
      </w:r>
      <w:r w:rsidR="00337C91" w:rsidRPr="006B77ED">
        <w:rPr>
          <w:rFonts w:cs="Arial"/>
        </w:rPr>
        <w:t>relating to Good Laboratory Practice (GLP), Health and Safety</w:t>
      </w:r>
      <w:r w:rsidR="00B13BDB" w:rsidRPr="006B77ED">
        <w:rPr>
          <w:rFonts w:cs="Arial"/>
        </w:rPr>
        <w:t>, COSHH sheets</w:t>
      </w:r>
      <w:r w:rsidR="00F2425B" w:rsidRPr="006B77ED">
        <w:rPr>
          <w:rFonts w:cs="Arial"/>
        </w:rPr>
        <w:t xml:space="preserve"> and other </w:t>
      </w:r>
      <w:r w:rsidR="00337C91" w:rsidRPr="006B77ED">
        <w:rPr>
          <w:rFonts w:cs="Arial"/>
        </w:rPr>
        <w:t>regulations relevant to the post.</w:t>
      </w:r>
    </w:p>
    <w:p w:rsidR="002E515D" w:rsidRDefault="002E515D" w:rsidP="00022F92">
      <w:pPr>
        <w:pStyle w:val="Heading2"/>
      </w:pPr>
    </w:p>
    <w:p w:rsidR="00585539" w:rsidRPr="00E53FFD" w:rsidRDefault="003422D3" w:rsidP="00022F92">
      <w:pPr>
        <w:pStyle w:val="Heading2"/>
        <w:rPr>
          <w:kern w:val="32"/>
          <w:szCs w:val="20"/>
          <w:lang w:eastAsia="en-US"/>
        </w:rPr>
      </w:pPr>
      <w:r w:rsidRPr="00022F92">
        <w:lastRenderedPageBreak/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903505" w:rsidRDefault="00903505" w:rsidP="005F55F0">
      <w:pPr>
        <w:pStyle w:val="Heading3"/>
      </w:pPr>
    </w:p>
    <w:p w:rsidR="00585539" w:rsidRDefault="00D81E3A" w:rsidP="005F55F0">
      <w:pPr>
        <w:pStyle w:val="Heading3"/>
      </w:pPr>
      <w:r>
        <w:t>Essential</w:t>
      </w:r>
    </w:p>
    <w:p w:rsidR="00504329" w:rsidRPr="00504329" w:rsidRDefault="00504329" w:rsidP="00504329"/>
    <w:p w:rsidR="00866B1D" w:rsidRDefault="00F2425B" w:rsidP="00866B1D">
      <w:pPr>
        <w:numPr>
          <w:ilvl w:val="0"/>
          <w:numId w:val="2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szCs w:val="22"/>
          <w:lang w:eastAsia="en-US"/>
        </w:rPr>
      </w:pPr>
      <w:r w:rsidRPr="00723D7E">
        <w:rPr>
          <w:rFonts w:cs="Arial"/>
          <w:szCs w:val="22"/>
          <w:lang w:eastAsia="en-US"/>
        </w:rPr>
        <w:t xml:space="preserve">Experience of working in a laboratory environment </w:t>
      </w:r>
    </w:p>
    <w:p w:rsidR="005B6E58" w:rsidRDefault="005B6E58" w:rsidP="005B6E58">
      <w:pPr>
        <w:pStyle w:val="BodyText1"/>
        <w:tabs>
          <w:tab w:val="clear" w:pos="5760"/>
          <w:tab w:val="left" w:pos="4035"/>
        </w:tabs>
        <w:ind w:left="720"/>
      </w:pPr>
    </w:p>
    <w:p w:rsidR="0008526D" w:rsidRDefault="0008526D" w:rsidP="0008526D">
      <w:pPr>
        <w:pStyle w:val="ListParagraph"/>
        <w:numPr>
          <w:ilvl w:val="0"/>
          <w:numId w:val="3"/>
        </w:numPr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  </w:t>
      </w:r>
      <w:r w:rsidRPr="00723D7E">
        <w:rPr>
          <w:rFonts w:cs="Arial"/>
          <w:szCs w:val="22"/>
          <w:lang w:eastAsia="en-US"/>
        </w:rPr>
        <w:t xml:space="preserve">Educated to </w:t>
      </w:r>
      <w:r>
        <w:rPr>
          <w:rFonts w:cs="Arial"/>
          <w:szCs w:val="22"/>
          <w:lang w:eastAsia="en-US"/>
        </w:rPr>
        <w:t>at least A-level</w:t>
      </w:r>
      <w:r w:rsidRPr="00723D7E">
        <w:rPr>
          <w:rFonts w:cs="Arial"/>
          <w:szCs w:val="22"/>
          <w:lang w:eastAsia="en-US"/>
        </w:rPr>
        <w:t xml:space="preserve"> or equivalent </w:t>
      </w:r>
      <w:r>
        <w:rPr>
          <w:rFonts w:cs="Arial"/>
          <w:szCs w:val="22"/>
          <w:lang w:eastAsia="en-US"/>
        </w:rPr>
        <w:t>qualification in science</w:t>
      </w:r>
    </w:p>
    <w:p w:rsidR="00866B1D" w:rsidRDefault="00866B1D" w:rsidP="00866B1D">
      <w:p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ind w:left="720"/>
        <w:jc w:val="left"/>
        <w:rPr>
          <w:rFonts w:cs="Arial"/>
          <w:szCs w:val="22"/>
          <w:lang w:eastAsia="en-US"/>
        </w:rPr>
      </w:pPr>
    </w:p>
    <w:p w:rsidR="00F2425B" w:rsidRDefault="00DD2695" w:rsidP="00F2425B">
      <w:pPr>
        <w:numPr>
          <w:ilvl w:val="0"/>
          <w:numId w:val="2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szCs w:val="22"/>
          <w:lang w:eastAsia="en-US"/>
        </w:rPr>
      </w:pPr>
      <w:bookmarkStart w:id="0" w:name="_GoBack"/>
      <w:bookmarkEnd w:id="0"/>
      <w:r>
        <w:rPr>
          <w:rFonts w:cs="Arial"/>
          <w:szCs w:val="22"/>
          <w:lang w:eastAsia="en-US"/>
        </w:rPr>
        <w:t>S</w:t>
      </w:r>
      <w:r w:rsidR="00F2425B">
        <w:rPr>
          <w:rFonts w:cs="Arial"/>
          <w:szCs w:val="22"/>
          <w:lang w:eastAsia="en-US"/>
        </w:rPr>
        <w:t>trong attention to detail, with the ability to organise samples and record results in a clear and organised fashion</w:t>
      </w:r>
    </w:p>
    <w:p w:rsidR="003E7CD3" w:rsidRDefault="003E7CD3" w:rsidP="003E7CD3">
      <w:pPr>
        <w:pStyle w:val="ListParagraph"/>
        <w:rPr>
          <w:rFonts w:cs="Arial"/>
          <w:szCs w:val="22"/>
          <w:lang w:eastAsia="en-US"/>
        </w:rPr>
      </w:pPr>
    </w:p>
    <w:p w:rsidR="00F2425B" w:rsidRDefault="00F2425B" w:rsidP="00F2425B">
      <w:pPr>
        <w:numPr>
          <w:ilvl w:val="0"/>
          <w:numId w:val="2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szCs w:val="22"/>
          <w:lang w:eastAsia="en-US"/>
        </w:rPr>
      </w:pPr>
      <w:r w:rsidRPr="00723D7E">
        <w:rPr>
          <w:rFonts w:cs="Arial"/>
          <w:szCs w:val="22"/>
          <w:lang w:eastAsia="en-US"/>
        </w:rPr>
        <w:t xml:space="preserve">IT skills </w:t>
      </w:r>
      <w:r>
        <w:rPr>
          <w:rFonts w:cs="Arial"/>
          <w:szCs w:val="22"/>
          <w:lang w:eastAsia="en-US"/>
        </w:rPr>
        <w:t xml:space="preserve">including a knowledge of Word, Excel (i.e. data basing) and </w:t>
      </w:r>
      <w:proofErr w:type="spellStart"/>
      <w:r>
        <w:rPr>
          <w:rFonts w:cs="Arial"/>
          <w:szCs w:val="22"/>
          <w:lang w:eastAsia="en-US"/>
        </w:rPr>
        <w:t>Powerpoint</w:t>
      </w:r>
      <w:proofErr w:type="spellEnd"/>
      <w:r>
        <w:rPr>
          <w:rFonts w:cs="Arial"/>
          <w:szCs w:val="22"/>
          <w:lang w:eastAsia="en-US"/>
        </w:rPr>
        <w:t xml:space="preserve"> programs</w:t>
      </w:r>
    </w:p>
    <w:p w:rsidR="003E7CD3" w:rsidRDefault="003E7CD3" w:rsidP="003E7CD3">
      <w:pPr>
        <w:pStyle w:val="ListParagraph"/>
        <w:rPr>
          <w:rFonts w:cs="Arial"/>
          <w:szCs w:val="22"/>
          <w:lang w:eastAsia="en-US"/>
        </w:rPr>
      </w:pPr>
    </w:p>
    <w:p w:rsidR="00F2425B" w:rsidRDefault="00866B1D" w:rsidP="00F2425B">
      <w:pPr>
        <w:numPr>
          <w:ilvl w:val="0"/>
          <w:numId w:val="2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Ability to organise your own work load and take initiative as appropriate</w:t>
      </w:r>
    </w:p>
    <w:p w:rsidR="003E7CD3" w:rsidRDefault="003E7CD3" w:rsidP="003E7CD3">
      <w:pPr>
        <w:pStyle w:val="ListParagraph"/>
        <w:rPr>
          <w:rFonts w:cs="Arial"/>
          <w:szCs w:val="22"/>
          <w:lang w:eastAsia="en-US"/>
        </w:rPr>
      </w:pPr>
    </w:p>
    <w:p w:rsidR="003E7CD3" w:rsidRPr="00932DC3" w:rsidRDefault="00F2425B" w:rsidP="00932DC3">
      <w:pPr>
        <w:numPr>
          <w:ilvl w:val="0"/>
          <w:numId w:val="2"/>
        </w:num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szCs w:val="22"/>
          <w:lang w:eastAsia="en-US"/>
        </w:rPr>
      </w:pPr>
      <w:r w:rsidRPr="00723D7E">
        <w:rPr>
          <w:rFonts w:cs="Arial"/>
          <w:szCs w:val="22"/>
          <w:lang w:eastAsia="en-US"/>
        </w:rPr>
        <w:t>Knowledge of health and safety regulations</w:t>
      </w:r>
    </w:p>
    <w:p w:rsidR="00F2425B" w:rsidRPr="00BA4A92" w:rsidRDefault="00F2425B" w:rsidP="00BA4A92">
      <w:pPr>
        <w:rPr>
          <w:rFonts w:cs="Arial"/>
          <w:szCs w:val="22"/>
          <w:lang w:eastAsia="en-US"/>
        </w:rPr>
      </w:pPr>
    </w:p>
    <w:p w:rsidR="00585539" w:rsidRPr="00D02A8B" w:rsidRDefault="00585539" w:rsidP="007B7BFF">
      <w:pPr>
        <w:pStyle w:val="ListBullet"/>
        <w:numPr>
          <w:ilvl w:val="0"/>
          <w:numId w:val="0"/>
        </w:numPr>
        <w:rPr>
          <w:highlight w:val="yellow"/>
        </w:rPr>
      </w:pPr>
    </w:p>
    <w:p w:rsidR="00E949E4" w:rsidRPr="007B7BFF" w:rsidRDefault="00D81E3A" w:rsidP="007B7BFF">
      <w:pPr>
        <w:pStyle w:val="ListBullet"/>
        <w:numPr>
          <w:ilvl w:val="0"/>
          <w:numId w:val="0"/>
        </w:numPr>
        <w:ind w:left="576" w:hanging="576"/>
        <w:rPr>
          <w:b/>
          <w:sz w:val="24"/>
        </w:rPr>
      </w:pPr>
      <w:r w:rsidRPr="007B7BFF">
        <w:rPr>
          <w:b/>
          <w:sz w:val="24"/>
        </w:rPr>
        <w:t>Desirable</w:t>
      </w:r>
    </w:p>
    <w:p w:rsidR="00C519C1" w:rsidRDefault="00C519C1" w:rsidP="00BA4A92">
      <w:pPr>
        <w:pStyle w:val="BodyText1"/>
        <w:tabs>
          <w:tab w:val="clear" w:pos="5760"/>
          <w:tab w:val="left" w:pos="4035"/>
        </w:tabs>
      </w:pPr>
    </w:p>
    <w:p w:rsidR="00275471" w:rsidRDefault="00C519C1" w:rsidP="00D061E0">
      <w:pPr>
        <w:pStyle w:val="BodyText1"/>
        <w:numPr>
          <w:ilvl w:val="0"/>
          <w:numId w:val="3"/>
        </w:numPr>
        <w:tabs>
          <w:tab w:val="clear" w:pos="5760"/>
          <w:tab w:val="left" w:pos="4035"/>
        </w:tabs>
      </w:pPr>
      <w:r>
        <w:t>Experience working with hazardous chemicals</w:t>
      </w:r>
    </w:p>
    <w:p w:rsidR="00897DDE" w:rsidRDefault="00897DDE" w:rsidP="00D061E0">
      <w:pPr>
        <w:pStyle w:val="Heading2"/>
      </w:pPr>
    </w:p>
    <w:p w:rsidR="00897DDE" w:rsidRDefault="00897DDE" w:rsidP="00D061E0">
      <w:pPr>
        <w:pStyle w:val="Heading2"/>
      </w:pPr>
    </w:p>
    <w:sectPr w:rsidR="00897DDE" w:rsidSect="008E732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57F" w:rsidRDefault="004B557F" w:rsidP="005F55F0">
      <w:r>
        <w:separator/>
      </w:r>
    </w:p>
    <w:p w:rsidR="004B557F" w:rsidRDefault="004B557F" w:rsidP="005F55F0"/>
  </w:endnote>
  <w:endnote w:type="continuationSeparator" w:id="0">
    <w:p w:rsidR="004B557F" w:rsidRDefault="004B557F" w:rsidP="005F55F0">
      <w:r>
        <w:continuationSeparator/>
      </w:r>
    </w:p>
    <w:p w:rsidR="004B557F" w:rsidRDefault="004B557F" w:rsidP="005F5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7F" w:rsidRDefault="00644E4C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4B557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557F">
      <w:rPr>
        <w:rStyle w:val="PageNumber"/>
        <w:noProof/>
      </w:rPr>
      <w:t>6</w:t>
    </w:r>
    <w:r>
      <w:rPr>
        <w:rStyle w:val="PageNumber"/>
      </w:rPr>
      <w:fldChar w:fldCharType="end"/>
    </w:r>
  </w:p>
  <w:p w:rsidR="004B557F" w:rsidRDefault="004B557F" w:rsidP="005F55F0">
    <w:pPr>
      <w:pStyle w:val="Footer"/>
    </w:pPr>
  </w:p>
  <w:p w:rsidR="004B557F" w:rsidRDefault="004B557F" w:rsidP="005F55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BFF" w:rsidRDefault="007B7BFF">
    <w:pPr>
      <w:pStyle w:val="Footer"/>
    </w:pPr>
    <w:r>
      <w:t>GEN-</w:t>
    </w:r>
    <w:r w:rsidR="002E515D">
      <w:t>22</w:t>
    </w:r>
  </w:p>
  <w:p w:rsidR="007B7BFF" w:rsidRDefault="007B7B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9C" w:rsidRDefault="00E0359C" w:rsidP="00E0359C">
    <w:pPr>
      <w:pStyle w:val="Footer"/>
    </w:pPr>
    <w:r>
      <w:t>GEN-22</w:t>
    </w:r>
  </w:p>
  <w:p w:rsidR="00903505" w:rsidRDefault="009035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57F" w:rsidRDefault="004B557F" w:rsidP="005F55F0">
      <w:r>
        <w:separator/>
      </w:r>
    </w:p>
    <w:p w:rsidR="004B557F" w:rsidRDefault="004B557F" w:rsidP="005F55F0"/>
  </w:footnote>
  <w:footnote w:type="continuationSeparator" w:id="0">
    <w:p w:rsidR="004B557F" w:rsidRDefault="004B557F" w:rsidP="005F55F0">
      <w:r>
        <w:continuationSeparator/>
      </w:r>
    </w:p>
    <w:p w:rsidR="004B557F" w:rsidRDefault="004B557F" w:rsidP="005F55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7F" w:rsidRDefault="004B557F">
    <w:pPr>
      <w:pStyle w:val="Header"/>
    </w:pPr>
  </w:p>
  <w:p w:rsidR="004B557F" w:rsidRDefault="004B55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7F" w:rsidRDefault="00AB5BF2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-252730</wp:posOffset>
              </wp:positionV>
              <wp:extent cx="3947795" cy="1386205"/>
              <wp:effectExtent l="10160" t="13970" r="139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795" cy="1386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557F" w:rsidRDefault="004B557F" w:rsidP="000057BC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 xml:space="preserve">This is a generic job description which sets out the typical duties and selection criteria for the role. Please add contextual information as necessary. </w:t>
                          </w:r>
                        </w:p>
                        <w:p w:rsidR="004B557F" w:rsidRDefault="004B557F" w:rsidP="000057BC">
                          <w:r>
                            <w:rPr>
                              <w:rFonts w:cs="Arial"/>
                            </w:rPr>
          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.8pt;margin-top:-19.9pt;width:310.85pt;height:109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">
              <v:textbox style="mso-fit-shape-to-text:t">
                <w:txbxContent>
                  <w:p w:rsidR="004B557F" w:rsidRDefault="004B557F" w:rsidP="000057BC">
                    <w:pPr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 xml:space="preserve">This is a generic job description which sets out the typical duties and selection criteria for the role. Please add contextual information as necessary. </w:t>
                    </w:r>
                  </w:p>
                  <w:p w:rsidR="004B557F" w:rsidRDefault="004B557F" w:rsidP="000057BC">
                    <w:r>
                      <w:rPr>
                        <w:rFonts w:cs="Arial"/>
                      </w:rPr>
    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    </w:r>
                  </w:p>
                </w:txbxContent>
              </v:textbox>
            </v:shape>
          </w:pict>
        </mc:Fallback>
      </mc:AlternateContent>
    </w:r>
    <w:r w:rsidR="004B557F">
      <w:t xml:space="preserve">                 </w:t>
    </w:r>
    <w:r w:rsidR="004B557F">
      <w:tab/>
    </w:r>
    <w:r w:rsidR="004B557F">
      <w:tab/>
    </w:r>
    <w:r w:rsidR="004B557F">
      <w:rPr>
        <w:noProof/>
      </w:rPr>
      <w:drawing>
        <wp:inline distT="0" distB="0" distL="0" distR="0">
          <wp:extent cx="1095375" cy="10953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557F" w:rsidRPr="00315799" w:rsidRDefault="004B557F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0EFD"/>
    <w:multiLevelType w:val="hybridMultilevel"/>
    <w:tmpl w:val="45261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33209"/>
    <w:multiLevelType w:val="hybridMultilevel"/>
    <w:tmpl w:val="77B4B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">
    <w:nsid w:val="59025912"/>
    <w:multiLevelType w:val="hybridMultilevel"/>
    <w:tmpl w:val="9A565E58"/>
    <w:lvl w:ilvl="0" w:tplc="C604FD9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D3"/>
    <w:rsid w:val="00003913"/>
    <w:rsid w:val="000057BC"/>
    <w:rsid w:val="00007242"/>
    <w:rsid w:val="00022F92"/>
    <w:rsid w:val="0004220D"/>
    <w:rsid w:val="00054AF8"/>
    <w:rsid w:val="000573DF"/>
    <w:rsid w:val="0008324C"/>
    <w:rsid w:val="0008526D"/>
    <w:rsid w:val="000907BB"/>
    <w:rsid w:val="00092ECD"/>
    <w:rsid w:val="0009519B"/>
    <w:rsid w:val="000A3DAC"/>
    <w:rsid w:val="000C16B1"/>
    <w:rsid w:val="000E7413"/>
    <w:rsid w:val="000F2751"/>
    <w:rsid w:val="000F6E43"/>
    <w:rsid w:val="00102343"/>
    <w:rsid w:val="00105CAD"/>
    <w:rsid w:val="0011443E"/>
    <w:rsid w:val="00115386"/>
    <w:rsid w:val="00121E03"/>
    <w:rsid w:val="00127859"/>
    <w:rsid w:val="00137ADE"/>
    <w:rsid w:val="00142FC5"/>
    <w:rsid w:val="001562EE"/>
    <w:rsid w:val="00156895"/>
    <w:rsid w:val="00197EDD"/>
    <w:rsid w:val="001C26CE"/>
    <w:rsid w:val="001C5B33"/>
    <w:rsid w:val="0020363F"/>
    <w:rsid w:val="00225BCC"/>
    <w:rsid w:val="002313D7"/>
    <w:rsid w:val="0023689B"/>
    <w:rsid w:val="00250752"/>
    <w:rsid w:val="00274DF2"/>
    <w:rsid w:val="00275471"/>
    <w:rsid w:val="002A6F79"/>
    <w:rsid w:val="002B64D2"/>
    <w:rsid w:val="002C4587"/>
    <w:rsid w:val="002E515D"/>
    <w:rsid w:val="00304E7D"/>
    <w:rsid w:val="00315799"/>
    <w:rsid w:val="00331A91"/>
    <w:rsid w:val="00337C91"/>
    <w:rsid w:val="003422D3"/>
    <w:rsid w:val="00361ADB"/>
    <w:rsid w:val="00367279"/>
    <w:rsid w:val="003800D1"/>
    <w:rsid w:val="00390CF5"/>
    <w:rsid w:val="00394BAF"/>
    <w:rsid w:val="003A31EB"/>
    <w:rsid w:val="003A4CFA"/>
    <w:rsid w:val="003A541C"/>
    <w:rsid w:val="003B3A25"/>
    <w:rsid w:val="003D0C6A"/>
    <w:rsid w:val="003E7CD3"/>
    <w:rsid w:val="003F30E7"/>
    <w:rsid w:val="004103E0"/>
    <w:rsid w:val="00422A79"/>
    <w:rsid w:val="0042462D"/>
    <w:rsid w:val="004309CB"/>
    <w:rsid w:val="00435469"/>
    <w:rsid w:val="00443B0B"/>
    <w:rsid w:val="004441F8"/>
    <w:rsid w:val="004717E0"/>
    <w:rsid w:val="004729A6"/>
    <w:rsid w:val="00474F00"/>
    <w:rsid w:val="004810BC"/>
    <w:rsid w:val="00496D7B"/>
    <w:rsid w:val="004B557F"/>
    <w:rsid w:val="004C38FE"/>
    <w:rsid w:val="004D3CD4"/>
    <w:rsid w:val="004D4641"/>
    <w:rsid w:val="004F6AF7"/>
    <w:rsid w:val="00500A54"/>
    <w:rsid w:val="00504329"/>
    <w:rsid w:val="005221F8"/>
    <w:rsid w:val="00536AE2"/>
    <w:rsid w:val="0053703D"/>
    <w:rsid w:val="005377A6"/>
    <w:rsid w:val="00585539"/>
    <w:rsid w:val="00596C1A"/>
    <w:rsid w:val="0059724B"/>
    <w:rsid w:val="005A11A2"/>
    <w:rsid w:val="005A7F75"/>
    <w:rsid w:val="005B1757"/>
    <w:rsid w:val="005B2B73"/>
    <w:rsid w:val="005B6E58"/>
    <w:rsid w:val="005E7D43"/>
    <w:rsid w:val="005F14C3"/>
    <w:rsid w:val="005F55F0"/>
    <w:rsid w:val="00616E49"/>
    <w:rsid w:val="00644E4C"/>
    <w:rsid w:val="00687A05"/>
    <w:rsid w:val="00695218"/>
    <w:rsid w:val="006B77ED"/>
    <w:rsid w:val="006F605D"/>
    <w:rsid w:val="00707A0F"/>
    <w:rsid w:val="00717904"/>
    <w:rsid w:val="007300A0"/>
    <w:rsid w:val="00753876"/>
    <w:rsid w:val="00756711"/>
    <w:rsid w:val="00771046"/>
    <w:rsid w:val="00777742"/>
    <w:rsid w:val="007865CE"/>
    <w:rsid w:val="007A03C8"/>
    <w:rsid w:val="007B5A54"/>
    <w:rsid w:val="007B7BFF"/>
    <w:rsid w:val="007E3D42"/>
    <w:rsid w:val="007E58EB"/>
    <w:rsid w:val="007F1B4A"/>
    <w:rsid w:val="007F68E6"/>
    <w:rsid w:val="00802A31"/>
    <w:rsid w:val="008068AC"/>
    <w:rsid w:val="00820A50"/>
    <w:rsid w:val="0083637D"/>
    <w:rsid w:val="00866B1D"/>
    <w:rsid w:val="00867CCC"/>
    <w:rsid w:val="00877459"/>
    <w:rsid w:val="008920C4"/>
    <w:rsid w:val="00897DDE"/>
    <w:rsid w:val="008D4BF2"/>
    <w:rsid w:val="008E509C"/>
    <w:rsid w:val="008E7321"/>
    <w:rsid w:val="0090312A"/>
    <w:rsid w:val="00903505"/>
    <w:rsid w:val="00906666"/>
    <w:rsid w:val="00906764"/>
    <w:rsid w:val="009141D5"/>
    <w:rsid w:val="0091740D"/>
    <w:rsid w:val="00920DA3"/>
    <w:rsid w:val="0092136F"/>
    <w:rsid w:val="00932DC3"/>
    <w:rsid w:val="00936803"/>
    <w:rsid w:val="00973D92"/>
    <w:rsid w:val="009801DA"/>
    <w:rsid w:val="00983416"/>
    <w:rsid w:val="00995A73"/>
    <w:rsid w:val="009C44AB"/>
    <w:rsid w:val="009D1749"/>
    <w:rsid w:val="009D320C"/>
    <w:rsid w:val="009E0482"/>
    <w:rsid w:val="009E771B"/>
    <w:rsid w:val="00A3503F"/>
    <w:rsid w:val="00A472C0"/>
    <w:rsid w:val="00A71CD8"/>
    <w:rsid w:val="00A9083C"/>
    <w:rsid w:val="00AB5BF2"/>
    <w:rsid w:val="00AC16A7"/>
    <w:rsid w:val="00AC3C8E"/>
    <w:rsid w:val="00B04AAA"/>
    <w:rsid w:val="00B13BDB"/>
    <w:rsid w:val="00B3172C"/>
    <w:rsid w:val="00B51AC6"/>
    <w:rsid w:val="00B553C2"/>
    <w:rsid w:val="00B73289"/>
    <w:rsid w:val="00B73458"/>
    <w:rsid w:val="00B91B46"/>
    <w:rsid w:val="00BA4A92"/>
    <w:rsid w:val="00BB0EA9"/>
    <w:rsid w:val="00BC4C79"/>
    <w:rsid w:val="00BD762E"/>
    <w:rsid w:val="00BF19B1"/>
    <w:rsid w:val="00C519C1"/>
    <w:rsid w:val="00C5707F"/>
    <w:rsid w:val="00C64F66"/>
    <w:rsid w:val="00C66268"/>
    <w:rsid w:val="00C77184"/>
    <w:rsid w:val="00CA62DE"/>
    <w:rsid w:val="00CC0474"/>
    <w:rsid w:val="00CD4EEB"/>
    <w:rsid w:val="00D02A8B"/>
    <w:rsid w:val="00D061E0"/>
    <w:rsid w:val="00D14CB7"/>
    <w:rsid w:val="00D37FA6"/>
    <w:rsid w:val="00D41212"/>
    <w:rsid w:val="00D47EE2"/>
    <w:rsid w:val="00D50926"/>
    <w:rsid w:val="00D540D0"/>
    <w:rsid w:val="00D56331"/>
    <w:rsid w:val="00D6053A"/>
    <w:rsid w:val="00D81E3A"/>
    <w:rsid w:val="00D963BA"/>
    <w:rsid w:val="00DB7E9B"/>
    <w:rsid w:val="00DD2695"/>
    <w:rsid w:val="00DE1304"/>
    <w:rsid w:val="00E0359C"/>
    <w:rsid w:val="00E276C1"/>
    <w:rsid w:val="00E33E48"/>
    <w:rsid w:val="00E53FFD"/>
    <w:rsid w:val="00E660B9"/>
    <w:rsid w:val="00E8609C"/>
    <w:rsid w:val="00E94172"/>
    <w:rsid w:val="00E949E4"/>
    <w:rsid w:val="00E94D2C"/>
    <w:rsid w:val="00EC5032"/>
    <w:rsid w:val="00F21582"/>
    <w:rsid w:val="00F2425B"/>
    <w:rsid w:val="00F647F4"/>
    <w:rsid w:val="00F756BF"/>
    <w:rsid w:val="00F80870"/>
    <w:rsid w:val="00FA38B3"/>
    <w:rsid w:val="00FD5552"/>
    <w:rsid w:val="00FD5B66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1">
    <w:name w:val="Body Text1"/>
    <w:basedOn w:val="Normal"/>
    <w:uiPriority w:val="99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1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1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uiPriority w:val="99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rFonts w:ascii="Times New Roman" w:hAnsi="Times New Roman" w:cs="Times New Roman"/>
      <w:b/>
      <w:bCs/>
      <w:noProof w:val="0"/>
      <w:sz w:val="20"/>
      <w:szCs w:val="20"/>
      <w:lang w:eastAsia="en-GB"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1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1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1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1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1">
    <w:name w:val="Normal1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1">
    <w:name w:val="Body Text1"/>
    <w:basedOn w:val="Normal"/>
    <w:uiPriority w:val="99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1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1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uiPriority w:val="99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rFonts w:ascii="Times New Roman" w:hAnsi="Times New Roman" w:cs="Times New Roman"/>
      <w:b/>
      <w:bCs/>
      <w:noProof w:val="0"/>
      <w:sz w:val="20"/>
      <w:szCs w:val="20"/>
      <w:lang w:eastAsia="en-GB"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1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1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1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1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1">
    <w:name w:val="Normal1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251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</vt:lpstr>
    </vt:vector>
  </TitlesOfParts>
  <Company>University of Oxford</Company>
  <LinksUpToDate>false</LinksUpToDate>
  <CharactersWithSpaces>1773</CharactersWithSpaces>
  <SharedDoc>false</SharedDoc>
  <HLinks>
    <vt:vector size="54" baseType="variant">
      <vt:variant>
        <vt:i4>4391004</vt:i4>
      </vt:variant>
      <vt:variant>
        <vt:i4>24</vt:i4>
      </vt:variant>
      <vt:variant>
        <vt:i4>0</vt:i4>
      </vt:variant>
      <vt:variant>
        <vt:i4>5</vt:i4>
      </vt:variant>
      <vt:variant>
        <vt:lpwstr>http://www.recruit.ox.ac.uk/</vt:lpwstr>
      </vt:variant>
      <vt:variant>
        <vt:lpwstr/>
      </vt:variant>
      <vt:variant>
        <vt:i4>5111866</vt:i4>
      </vt:variant>
      <vt:variant>
        <vt:i4>21</vt:i4>
      </vt:variant>
      <vt:variant>
        <vt:i4>0</vt:i4>
      </vt:variant>
      <vt:variant>
        <vt:i4>5</vt:i4>
      </vt:variant>
      <vt:variant>
        <vt:lpwstr>mailto:recruitment.support@admin.ox.ac.uk</vt:lpwstr>
      </vt:variant>
      <vt:variant>
        <vt:lpwstr/>
      </vt:variant>
      <vt:variant>
        <vt:i4>4980808</vt:i4>
      </vt:variant>
      <vt:variant>
        <vt:i4>18</vt:i4>
      </vt:variant>
      <vt:variant>
        <vt:i4>0</vt:i4>
      </vt:variant>
      <vt:variant>
        <vt:i4>5</vt:i4>
      </vt:variant>
      <vt:variant>
        <vt:lpwstr>http://www.admin.ox.ac.uk/hrisprogramme/usinghris/processes/effectrecruitadv/keycomponentsoftheadvert/</vt:lpwstr>
      </vt:variant>
      <vt:variant>
        <vt:lpwstr>d.en.41786</vt:lpwstr>
      </vt:variant>
      <vt:variant>
        <vt:i4>2687018</vt:i4>
      </vt:variant>
      <vt:variant>
        <vt:i4>15</vt:i4>
      </vt:variant>
      <vt:variant>
        <vt:i4>0</vt:i4>
      </vt:variant>
      <vt:variant>
        <vt:i4>5</vt:i4>
      </vt:variant>
      <vt:variant>
        <vt:lpwstr>http://www.ox.ac.uk/about_the_university/jobs/supportandtechnical/</vt:lpwstr>
      </vt:variant>
      <vt:variant>
        <vt:lpwstr/>
      </vt:variant>
      <vt:variant>
        <vt:i4>5963868</vt:i4>
      </vt:variant>
      <vt:variant>
        <vt:i4>12</vt:i4>
      </vt:variant>
      <vt:variant>
        <vt:i4>0</vt:i4>
      </vt:variant>
      <vt:variant>
        <vt:i4>5</vt:i4>
      </vt:variant>
      <vt:variant>
        <vt:lpwstr>http://www.ox.ac.uk/about_the_university/jobs/professionalandmanagement/</vt:lpwstr>
      </vt:variant>
      <vt:variant>
        <vt:lpwstr/>
      </vt:variant>
      <vt:variant>
        <vt:i4>7012393</vt:i4>
      </vt:variant>
      <vt:variant>
        <vt:i4>9</vt:i4>
      </vt:variant>
      <vt:variant>
        <vt:i4>0</vt:i4>
      </vt:variant>
      <vt:variant>
        <vt:i4>5</vt:i4>
      </vt:variant>
      <vt:variant>
        <vt:lpwstr>http://www.ox.ac.uk/about_the_university/jobs/research/</vt:lpwstr>
      </vt:variant>
      <vt:variant>
        <vt:lpwstr/>
      </vt:variant>
      <vt:variant>
        <vt:i4>2490400</vt:i4>
      </vt:variant>
      <vt:variant>
        <vt:i4>6</vt:i4>
      </vt:variant>
      <vt:variant>
        <vt:i4>0</vt:i4>
      </vt:variant>
      <vt:variant>
        <vt:i4>5</vt:i4>
      </vt:variant>
      <vt:variant>
        <vt:lpwstr>http://www.humanities.ox.ac.uk/home</vt:lpwstr>
      </vt:variant>
      <vt:variant>
        <vt:lpwstr/>
      </vt:variant>
      <vt:variant>
        <vt:i4>2490400</vt:i4>
      </vt:variant>
      <vt:variant>
        <vt:i4>3</vt:i4>
      </vt:variant>
      <vt:variant>
        <vt:i4>0</vt:i4>
      </vt:variant>
      <vt:variant>
        <vt:i4>5</vt:i4>
      </vt:variant>
      <vt:variant>
        <vt:lpwstr>http://www.humanities.ox.ac.uk/home</vt:lpwstr>
      </vt:variant>
      <vt:variant>
        <vt:lpwstr/>
      </vt:variant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http://www.ox.ac.uk/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</dc:title>
  <dc:creator>Bunkham</dc:creator>
  <cp:lastModifiedBy>Jessica Oldershaw</cp:lastModifiedBy>
  <cp:revision>21</cp:revision>
  <cp:lastPrinted>2015-07-09T08:43:00Z</cp:lastPrinted>
  <dcterms:created xsi:type="dcterms:W3CDTF">2015-07-13T08:45:00Z</dcterms:created>
  <dcterms:modified xsi:type="dcterms:W3CDTF">2015-12-18T11:05:00Z</dcterms:modified>
</cp:coreProperties>
</file>